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DBB03" w14:textId="7984515D" w:rsidR="000B2C9E" w:rsidRPr="004C6DCB" w:rsidRDefault="000B2C9E" w:rsidP="000B2C9E">
      <w:pPr>
        <w:autoSpaceDE w:val="0"/>
        <w:autoSpaceDN w:val="0"/>
        <w:adjustRightInd w:val="0"/>
        <w:jc w:val="center"/>
        <w:rPr>
          <w:rFonts w:asciiTheme="minorHAnsi" w:hAnsiTheme="minorHAnsi" w:cstheme="minorHAnsi"/>
          <w:b/>
          <w:iCs/>
        </w:rPr>
      </w:pPr>
      <w:r w:rsidRPr="004C6DCB">
        <w:rPr>
          <w:rFonts w:asciiTheme="minorHAnsi" w:hAnsiTheme="minorHAnsi" w:cstheme="minorHAnsi"/>
          <w:b/>
          <w:iCs/>
        </w:rPr>
        <w:t>Zaproszenie do składania ofert</w:t>
      </w:r>
    </w:p>
    <w:p w14:paraId="782C4644" w14:textId="77777777" w:rsidR="000B2C9E" w:rsidRPr="004C6DCB" w:rsidRDefault="000B2C9E" w:rsidP="000B2C9E">
      <w:pPr>
        <w:autoSpaceDE w:val="0"/>
        <w:autoSpaceDN w:val="0"/>
        <w:adjustRightInd w:val="0"/>
        <w:jc w:val="both"/>
        <w:rPr>
          <w:rFonts w:asciiTheme="minorHAnsi" w:hAnsiTheme="minorHAnsi" w:cstheme="minorHAnsi"/>
          <w:iCs/>
        </w:rPr>
      </w:pPr>
    </w:p>
    <w:p w14:paraId="67D76944" w14:textId="503EC49F" w:rsidR="001117E4" w:rsidRDefault="001117E4" w:rsidP="001117E4">
      <w:pPr>
        <w:autoSpaceDE w:val="0"/>
        <w:autoSpaceDN w:val="0"/>
        <w:adjustRightInd w:val="0"/>
        <w:jc w:val="both"/>
        <w:rPr>
          <w:rFonts w:asciiTheme="minorHAnsi" w:hAnsiTheme="minorHAnsi" w:cstheme="minorHAnsi"/>
          <w:iCs/>
        </w:rPr>
      </w:pPr>
      <w:r w:rsidRPr="001117E4">
        <w:rPr>
          <w:rFonts w:asciiTheme="minorHAnsi" w:hAnsiTheme="minorHAnsi" w:cstheme="minorHAnsi"/>
          <w:iCs/>
        </w:rPr>
        <w:t xml:space="preserve">Działając na podstawie Zarządzenia nr 5/2025 Dyrektora Centrum Projektów Europejskich z dnia 9 czerwca 2025 r. w Regulaminu udzielania zamówień publicznych o wartości nieprzekraczającej  130 000,00 zł netto </w:t>
      </w:r>
      <w:r>
        <w:rPr>
          <w:rFonts w:asciiTheme="minorHAnsi" w:hAnsiTheme="minorHAnsi" w:cstheme="minorHAnsi"/>
          <w:iCs/>
        </w:rPr>
        <w:br/>
      </w:r>
      <w:r w:rsidRPr="001117E4">
        <w:rPr>
          <w:rFonts w:asciiTheme="minorHAnsi" w:hAnsiTheme="minorHAnsi" w:cstheme="minorHAnsi"/>
          <w:iCs/>
        </w:rPr>
        <w:t xml:space="preserve">w Centrum Projektów Europejskich (CPE), uprzejmie zapraszam Państwa do przesłania oferty, zgodnie </w:t>
      </w:r>
      <w:r>
        <w:rPr>
          <w:rFonts w:asciiTheme="minorHAnsi" w:hAnsiTheme="minorHAnsi" w:cstheme="minorHAnsi"/>
          <w:iCs/>
        </w:rPr>
        <w:br/>
      </w:r>
      <w:r w:rsidRPr="001117E4">
        <w:rPr>
          <w:rFonts w:asciiTheme="minorHAnsi" w:hAnsiTheme="minorHAnsi" w:cstheme="minorHAnsi"/>
          <w:iCs/>
        </w:rPr>
        <w:t>z podanymi poniżej wymaganiami:</w:t>
      </w:r>
    </w:p>
    <w:p w14:paraId="4A2EE4CA" w14:textId="77777777" w:rsidR="001117E4" w:rsidRDefault="001117E4" w:rsidP="001117E4">
      <w:pPr>
        <w:autoSpaceDE w:val="0"/>
        <w:autoSpaceDN w:val="0"/>
        <w:adjustRightInd w:val="0"/>
        <w:jc w:val="both"/>
        <w:rPr>
          <w:rFonts w:asciiTheme="minorHAnsi" w:hAnsiTheme="minorHAnsi" w:cstheme="minorHAnsi"/>
          <w:iCs/>
        </w:rPr>
      </w:pPr>
    </w:p>
    <w:p w14:paraId="275565A8" w14:textId="3C14B586" w:rsidR="000B2C9E" w:rsidRPr="004C6DCB" w:rsidRDefault="000B2C9E" w:rsidP="001117E4">
      <w:pPr>
        <w:autoSpaceDE w:val="0"/>
        <w:autoSpaceDN w:val="0"/>
        <w:adjustRightInd w:val="0"/>
        <w:jc w:val="both"/>
        <w:rPr>
          <w:rFonts w:asciiTheme="minorHAnsi" w:hAnsiTheme="minorHAnsi" w:cstheme="minorHAnsi"/>
          <w:iCs/>
        </w:rPr>
      </w:pPr>
      <w:r w:rsidRPr="004C6DCB">
        <w:rPr>
          <w:rFonts w:asciiTheme="minorHAnsi" w:hAnsiTheme="minorHAnsi" w:cstheme="minorHAnsi"/>
          <w:iCs/>
        </w:rPr>
        <w:t xml:space="preserve">CPE zaprasza do składania ofert na </w:t>
      </w:r>
      <w:bookmarkStart w:id="0" w:name="_Hlk22738871"/>
      <w:r w:rsidR="00095F9F" w:rsidRPr="004C6DCB">
        <w:rPr>
          <w:rFonts w:asciiTheme="minorHAnsi" w:hAnsiTheme="minorHAnsi" w:cstheme="minorHAnsi"/>
          <w:b/>
          <w:bCs/>
          <w:iCs/>
        </w:rPr>
        <w:t>zapewnienie dostępu do sieci Internet</w:t>
      </w:r>
      <w:r w:rsidR="00BD0FE0" w:rsidRPr="004C6DCB">
        <w:rPr>
          <w:rFonts w:asciiTheme="minorHAnsi" w:hAnsiTheme="minorHAnsi" w:cstheme="minorHAnsi"/>
          <w:b/>
          <w:bCs/>
          <w:iCs/>
        </w:rPr>
        <w:t>owej</w:t>
      </w:r>
      <w:r w:rsidR="00E41CEC" w:rsidRPr="004C6DCB">
        <w:rPr>
          <w:rFonts w:asciiTheme="minorHAnsi" w:hAnsiTheme="minorHAnsi" w:cstheme="minorHAnsi"/>
          <w:b/>
          <w:bCs/>
          <w:iCs/>
        </w:rPr>
        <w:t xml:space="preserve"> dla </w:t>
      </w:r>
      <w:r w:rsidR="00122DAA">
        <w:rPr>
          <w:rFonts w:asciiTheme="minorHAnsi" w:hAnsiTheme="minorHAnsi" w:cstheme="minorHAnsi"/>
          <w:b/>
          <w:bCs/>
          <w:iCs/>
        </w:rPr>
        <w:t xml:space="preserve">WS PLSK </w:t>
      </w:r>
      <w:r w:rsidR="00095F9F" w:rsidRPr="004C6DCB">
        <w:rPr>
          <w:rFonts w:asciiTheme="minorHAnsi" w:hAnsiTheme="minorHAnsi" w:cstheme="minorHAnsi"/>
          <w:b/>
          <w:bCs/>
          <w:iCs/>
        </w:rPr>
        <w:t xml:space="preserve">w Krakowie </w:t>
      </w:r>
      <w:r w:rsidR="00396103" w:rsidRPr="004C6DCB">
        <w:rPr>
          <w:rFonts w:asciiTheme="minorHAnsi" w:hAnsiTheme="minorHAnsi" w:cstheme="minorHAnsi"/>
          <w:b/>
          <w:bCs/>
          <w:iCs/>
        </w:rPr>
        <w:br/>
      </w:r>
      <w:r w:rsidR="00095F9F" w:rsidRPr="004C6DCB">
        <w:rPr>
          <w:rFonts w:asciiTheme="minorHAnsi" w:hAnsiTheme="minorHAnsi" w:cstheme="minorHAnsi"/>
          <w:b/>
          <w:bCs/>
          <w:iCs/>
        </w:rPr>
        <w:t>przy ul. Halickiej 9</w:t>
      </w:r>
      <w:bookmarkEnd w:id="0"/>
      <w:r w:rsidR="00DC3656">
        <w:rPr>
          <w:rFonts w:asciiTheme="minorHAnsi" w:hAnsiTheme="minorHAnsi" w:cstheme="minorHAnsi"/>
          <w:b/>
          <w:bCs/>
          <w:iCs/>
        </w:rPr>
        <w:t>, 31-036 Kraków</w:t>
      </w:r>
      <w:r w:rsidR="00095F9F" w:rsidRPr="004C6DCB">
        <w:rPr>
          <w:rFonts w:asciiTheme="minorHAnsi" w:hAnsiTheme="minorHAnsi" w:cstheme="minorHAnsi"/>
          <w:b/>
          <w:bCs/>
          <w:iCs/>
        </w:rPr>
        <w:t>.</w:t>
      </w:r>
    </w:p>
    <w:p w14:paraId="1229933C" w14:textId="77777777" w:rsidR="00E8778E" w:rsidRPr="004C6DCB" w:rsidRDefault="00E8778E" w:rsidP="0065257F">
      <w:pPr>
        <w:autoSpaceDE w:val="0"/>
        <w:autoSpaceDN w:val="0"/>
        <w:adjustRightInd w:val="0"/>
        <w:jc w:val="both"/>
        <w:rPr>
          <w:rFonts w:asciiTheme="minorHAnsi" w:hAnsiTheme="minorHAnsi" w:cstheme="minorHAnsi"/>
          <w:iCs/>
        </w:rPr>
      </w:pPr>
    </w:p>
    <w:p w14:paraId="600216EC" w14:textId="77777777" w:rsidR="00F20C74" w:rsidRPr="004C6DCB" w:rsidRDefault="00F20C74" w:rsidP="00F20C74">
      <w:pPr>
        <w:suppressAutoHyphens/>
        <w:spacing w:line="276" w:lineRule="auto"/>
        <w:contextualSpacing/>
        <w:rPr>
          <w:rFonts w:asciiTheme="minorHAnsi" w:hAnsiTheme="minorHAnsi" w:cstheme="minorHAnsi"/>
          <w:b/>
          <w:bCs/>
          <w:lang w:val="x-none" w:eastAsia="zh-CN"/>
        </w:rPr>
      </w:pPr>
      <w:r w:rsidRPr="004C6DCB">
        <w:rPr>
          <w:rFonts w:asciiTheme="minorHAnsi" w:hAnsiTheme="minorHAnsi" w:cstheme="minorHAnsi"/>
          <w:b/>
          <w:bCs/>
          <w:lang w:eastAsia="zh-CN"/>
        </w:rPr>
        <w:t>Opis przedmiotu zamówienia</w:t>
      </w:r>
      <w:r w:rsidRPr="004C6DCB">
        <w:rPr>
          <w:rFonts w:asciiTheme="minorHAnsi" w:hAnsiTheme="minorHAnsi" w:cstheme="minorHAnsi"/>
          <w:b/>
          <w:bCs/>
          <w:lang w:val="x-none" w:eastAsia="zh-CN"/>
        </w:rPr>
        <w:t>:</w:t>
      </w:r>
    </w:p>
    <w:p w14:paraId="4B36496E" w14:textId="77777777" w:rsidR="00F20C74" w:rsidRPr="004C6DCB" w:rsidRDefault="00F20C74" w:rsidP="0065257F">
      <w:pPr>
        <w:autoSpaceDE w:val="0"/>
        <w:autoSpaceDN w:val="0"/>
        <w:adjustRightInd w:val="0"/>
        <w:jc w:val="both"/>
        <w:rPr>
          <w:rFonts w:asciiTheme="minorHAnsi" w:hAnsiTheme="minorHAnsi" w:cstheme="minorHAnsi"/>
          <w:iCs/>
        </w:rPr>
      </w:pPr>
    </w:p>
    <w:p w14:paraId="7CABD7CD" w14:textId="77777777" w:rsidR="0065257F" w:rsidRPr="004C6DCB" w:rsidRDefault="0065257F" w:rsidP="00AD4D38">
      <w:pPr>
        <w:numPr>
          <w:ilvl w:val="0"/>
          <w:numId w:val="6"/>
        </w:numPr>
        <w:tabs>
          <w:tab w:val="left" w:pos="284"/>
        </w:tabs>
        <w:autoSpaceDE w:val="0"/>
        <w:autoSpaceDN w:val="0"/>
        <w:adjustRightInd w:val="0"/>
        <w:spacing w:after="160" w:line="259" w:lineRule="auto"/>
        <w:rPr>
          <w:rFonts w:asciiTheme="minorHAnsi" w:hAnsiTheme="minorHAnsi" w:cstheme="minorHAnsi"/>
        </w:rPr>
      </w:pPr>
      <w:r w:rsidRPr="004C6DCB">
        <w:rPr>
          <w:rFonts w:asciiTheme="minorHAnsi" w:hAnsiTheme="minorHAnsi" w:cstheme="minorHAnsi"/>
          <w:b/>
        </w:rPr>
        <w:t xml:space="preserve">WARUNKI OGÓLNE </w:t>
      </w:r>
    </w:p>
    <w:p w14:paraId="6782C151" w14:textId="0115EA14" w:rsidR="00095F9F" w:rsidRPr="004C6DCB" w:rsidRDefault="0065257F" w:rsidP="008D0925">
      <w:pPr>
        <w:numPr>
          <w:ilvl w:val="0"/>
          <w:numId w:val="7"/>
        </w:numPr>
        <w:tabs>
          <w:tab w:val="left" w:pos="284"/>
        </w:tabs>
        <w:autoSpaceDE w:val="0"/>
        <w:autoSpaceDN w:val="0"/>
        <w:adjustRightInd w:val="0"/>
        <w:spacing w:after="160" w:line="259" w:lineRule="auto"/>
        <w:jc w:val="both"/>
        <w:rPr>
          <w:rFonts w:asciiTheme="minorHAnsi" w:eastAsia="Calibri" w:hAnsiTheme="minorHAnsi" w:cstheme="minorHAnsi"/>
          <w:lang w:eastAsia="en-US"/>
        </w:rPr>
      </w:pPr>
      <w:r w:rsidRPr="004C6DCB">
        <w:rPr>
          <w:rFonts w:asciiTheme="minorHAnsi" w:hAnsiTheme="minorHAnsi" w:cstheme="minorHAnsi"/>
          <w:b/>
        </w:rPr>
        <w:t xml:space="preserve">Przedmiotem </w:t>
      </w:r>
      <w:r w:rsidR="005C33AC" w:rsidRPr="004C6DCB">
        <w:rPr>
          <w:rFonts w:asciiTheme="minorHAnsi" w:hAnsiTheme="minorHAnsi" w:cstheme="minorHAnsi"/>
          <w:b/>
        </w:rPr>
        <w:t>z</w:t>
      </w:r>
      <w:r w:rsidRPr="004C6DCB">
        <w:rPr>
          <w:rFonts w:asciiTheme="minorHAnsi" w:hAnsiTheme="minorHAnsi" w:cstheme="minorHAnsi"/>
          <w:b/>
        </w:rPr>
        <w:t xml:space="preserve">amówienia jest </w:t>
      </w:r>
      <w:r w:rsidR="00095F9F" w:rsidRPr="004C6DCB">
        <w:rPr>
          <w:rFonts w:asciiTheme="minorHAnsi" w:hAnsiTheme="minorHAnsi" w:cstheme="minorHAnsi"/>
          <w:b/>
          <w:bCs/>
          <w:iCs/>
        </w:rPr>
        <w:t>zapewnienie dostępu do sieci Internet</w:t>
      </w:r>
      <w:r w:rsidR="00BD0FE0" w:rsidRPr="004C6DCB">
        <w:rPr>
          <w:rFonts w:asciiTheme="minorHAnsi" w:hAnsiTheme="minorHAnsi" w:cstheme="minorHAnsi"/>
          <w:b/>
          <w:bCs/>
          <w:iCs/>
        </w:rPr>
        <w:t xml:space="preserve">owej dla </w:t>
      </w:r>
      <w:r w:rsidR="00966C5B">
        <w:rPr>
          <w:rFonts w:asciiTheme="minorHAnsi" w:hAnsiTheme="minorHAnsi" w:cstheme="minorHAnsi"/>
          <w:b/>
          <w:bCs/>
          <w:iCs/>
        </w:rPr>
        <w:t xml:space="preserve">WS PL-SK </w:t>
      </w:r>
      <w:r w:rsidR="00095F9F" w:rsidRPr="004C6DCB">
        <w:rPr>
          <w:rFonts w:asciiTheme="minorHAnsi" w:hAnsiTheme="minorHAnsi" w:cstheme="minorHAnsi"/>
          <w:b/>
          <w:bCs/>
          <w:iCs/>
        </w:rPr>
        <w:t>w Krakowie przy ul. Halickiej 9</w:t>
      </w:r>
      <w:r w:rsidR="00DC3656">
        <w:rPr>
          <w:rFonts w:asciiTheme="minorHAnsi" w:hAnsiTheme="minorHAnsi" w:cstheme="minorHAnsi"/>
          <w:b/>
          <w:bCs/>
          <w:iCs/>
        </w:rPr>
        <w:t>, 31-036 Kraków</w:t>
      </w:r>
      <w:r w:rsidR="00DC3656" w:rsidRPr="004C6DCB">
        <w:rPr>
          <w:rFonts w:asciiTheme="minorHAnsi" w:hAnsiTheme="minorHAnsi" w:cstheme="minorHAnsi"/>
          <w:b/>
          <w:bCs/>
          <w:iCs/>
        </w:rPr>
        <w:t>.</w:t>
      </w:r>
    </w:p>
    <w:p w14:paraId="54E97EB2" w14:textId="6E7BE647" w:rsidR="00854AF6" w:rsidRPr="009F1A58" w:rsidRDefault="00095F9F" w:rsidP="009F1A58">
      <w:pPr>
        <w:pStyle w:val="Akapitzlist"/>
        <w:numPr>
          <w:ilvl w:val="0"/>
          <w:numId w:val="7"/>
        </w:numPr>
        <w:tabs>
          <w:tab w:val="left" w:pos="284"/>
          <w:tab w:val="left" w:pos="851"/>
        </w:tabs>
        <w:autoSpaceDE w:val="0"/>
        <w:autoSpaceDN w:val="0"/>
        <w:adjustRightInd w:val="0"/>
        <w:spacing w:after="160" w:line="259" w:lineRule="auto"/>
        <w:contextualSpacing/>
        <w:jc w:val="both"/>
        <w:rPr>
          <w:rFonts w:asciiTheme="minorHAnsi" w:eastAsia="Calibri" w:hAnsiTheme="minorHAnsi" w:cstheme="minorHAnsi"/>
          <w:lang w:eastAsia="en-US"/>
        </w:rPr>
      </w:pPr>
      <w:r w:rsidRPr="009F1A58">
        <w:rPr>
          <w:rFonts w:asciiTheme="minorHAnsi" w:eastAsia="Calibri" w:hAnsiTheme="minorHAnsi" w:cstheme="minorHAnsi"/>
          <w:bCs/>
          <w:lang w:eastAsia="en-US"/>
        </w:rPr>
        <w:t xml:space="preserve">Usługa obejmuje instalację i aktywację łącza oraz zapewnienie dostępności łącza internetowego </w:t>
      </w:r>
      <w:r w:rsidR="009F1A58" w:rsidRPr="009F1A58">
        <w:rPr>
          <w:rFonts w:asciiTheme="minorHAnsi" w:eastAsia="Calibri" w:hAnsiTheme="minorHAnsi" w:cstheme="minorHAnsi"/>
          <w:b/>
          <w:bCs/>
          <w:lang w:eastAsia="en-US"/>
        </w:rPr>
        <w:t>na okres na 35 miesięcy od dnia podpisania umowy</w:t>
      </w:r>
      <w:r w:rsidR="009F1A58">
        <w:rPr>
          <w:rFonts w:asciiTheme="minorHAnsi" w:eastAsia="Calibri" w:hAnsiTheme="minorHAnsi" w:cstheme="minorHAnsi"/>
          <w:b/>
          <w:bCs/>
          <w:lang w:eastAsia="en-US"/>
        </w:rPr>
        <w:t xml:space="preserve"> (nie wcześniej niż 01.0</w:t>
      </w:r>
      <w:r w:rsidR="00C07285">
        <w:rPr>
          <w:rFonts w:asciiTheme="minorHAnsi" w:eastAsia="Calibri" w:hAnsiTheme="minorHAnsi" w:cstheme="minorHAnsi"/>
          <w:b/>
          <w:bCs/>
          <w:lang w:eastAsia="en-US"/>
        </w:rPr>
        <w:t>2</w:t>
      </w:r>
      <w:r w:rsidR="009F1A58">
        <w:rPr>
          <w:rFonts w:asciiTheme="minorHAnsi" w:eastAsia="Calibri" w:hAnsiTheme="minorHAnsi" w:cstheme="minorHAnsi"/>
          <w:b/>
          <w:bCs/>
          <w:lang w:eastAsia="en-US"/>
        </w:rPr>
        <w:t>.2026 r.)</w:t>
      </w:r>
      <w:r w:rsidR="009F1A58" w:rsidRPr="009F1A58">
        <w:rPr>
          <w:rFonts w:asciiTheme="minorHAnsi" w:eastAsia="Calibri" w:hAnsiTheme="minorHAnsi" w:cstheme="minorHAnsi"/>
          <w:b/>
          <w:bCs/>
          <w:lang w:eastAsia="en-US"/>
        </w:rPr>
        <w:t>.</w:t>
      </w:r>
    </w:p>
    <w:p w14:paraId="57DB2722" w14:textId="77777777" w:rsidR="009F1A58" w:rsidRPr="009F1A58" w:rsidRDefault="009F1A58" w:rsidP="009F1A58">
      <w:pPr>
        <w:pStyle w:val="Akapitzlist"/>
        <w:tabs>
          <w:tab w:val="left" w:pos="284"/>
          <w:tab w:val="left" w:pos="851"/>
        </w:tabs>
        <w:autoSpaceDE w:val="0"/>
        <w:autoSpaceDN w:val="0"/>
        <w:adjustRightInd w:val="0"/>
        <w:spacing w:after="160" w:line="259" w:lineRule="auto"/>
        <w:ind w:left="567"/>
        <w:contextualSpacing/>
        <w:jc w:val="both"/>
        <w:rPr>
          <w:rFonts w:asciiTheme="minorHAnsi" w:eastAsia="Calibri" w:hAnsiTheme="minorHAnsi" w:cstheme="minorHAnsi"/>
          <w:lang w:eastAsia="en-US"/>
        </w:rPr>
      </w:pPr>
    </w:p>
    <w:p w14:paraId="1CAE4E01" w14:textId="526BF245" w:rsidR="00095F9F" w:rsidRPr="004C6DCB" w:rsidRDefault="00095F9F" w:rsidP="00A7192F">
      <w:pPr>
        <w:pStyle w:val="Akapitzlist"/>
        <w:numPr>
          <w:ilvl w:val="0"/>
          <w:numId w:val="7"/>
        </w:numPr>
        <w:tabs>
          <w:tab w:val="left" w:pos="284"/>
        </w:tabs>
        <w:spacing w:line="276" w:lineRule="auto"/>
        <w:contextualSpacing/>
        <w:jc w:val="both"/>
        <w:rPr>
          <w:rFonts w:asciiTheme="minorHAnsi" w:eastAsia="Calibri" w:hAnsiTheme="minorHAnsi" w:cstheme="minorHAnsi"/>
          <w:bCs/>
          <w:lang w:eastAsia="en-US"/>
        </w:rPr>
      </w:pPr>
      <w:r w:rsidRPr="004C6DCB">
        <w:rPr>
          <w:rFonts w:asciiTheme="minorHAnsi" w:eastAsia="Calibri" w:hAnsiTheme="minorHAnsi" w:cstheme="minorHAnsi"/>
          <w:bCs/>
          <w:lang w:eastAsia="en-US"/>
        </w:rPr>
        <w:t>Wykonawca może złożyć</w:t>
      </w:r>
      <w:r w:rsidR="00DC3656">
        <w:rPr>
          <w:rFonts w:asciiTheme="minorHAnsi" w:eastAsia="Calibri" w:hAnsiTheme="minorHAnsi" w:cstheme="minorHAnsi"/>
          <w:bCs/>
          <w:lang w:eastAsia="en-US"/>
        </w:rPr>
        <w:t xml:space="preserve"> tylko jedną </w:t>
      </w:r>
      <w:r w:rsidRPr="004C6DCB">
        <w:rPr>
          <w:rFonts w:asciiTheme="minorHAnsi" w:eastAsia="Calibri" w:hAnsiTheme="minorHAnsi" w:cstheme="minorHAnsi"/>
          <w:bCs/>
          <w:lang w:eastAsia="en-US"/>
        </w:rPr>
        <w:t xml:space="preserve"> ofertę. </w:t>
      </w:r>
    </w:p>
    <w:p w14:paraId="65F33FF2" w14:textId="77777777" w:rsidR="00095F9F" w:rsidRPr="004C6DCB" w:rsidRDefault="00095F9F" w:rsidP="00A7192F">
      <w:pPr>
        <w:tabs>
          <w:tab w:val="left" w:pos="284"/>
        </w:tabs>
        <w:spacing w:after="200" w:line="276" w:lineRule="auto"/>
        <w:ind w:firstLine="567"/>
        <w:contextualSpacing/>
        <w:jc w:val="both"/>
        <w:rPr>
          <w:rFonts w:asciiTheme="minorHAnsi" w:eastAsia="Calibri" w:hAnsiTheme="minorHAnsi" w:cstheme="minorHAnsi"/>
          <w:bCs/>
          <w:lang w:val="x-none" w:eastAsia="en-US"/>
        </w:rPr>
      </w:pPr>
      <w:r w:rsidRPr="004C6DCB">
        <w:rPr>
          <w:rFonts w:asciiTheme="minorHAnsi" w:eastAsia="Calibri" w:hAnsiTheme="minorHAnsi" w:cstheme="minorHAnsi"/>
          <w:bCs/>
          <w:lang w:eastAsia="en-US"/>
        </w:rPr>
        <w:t xml:space="preserve">Parametry minimalne łącza: </w:t>
      </w:r>
    </w:p>
    <w:p w14:paraId="7073C25D" w14:textId="7A52FB9F" w:rsidR="00356118" w:rsidRDefault="00356118" w:rsidP="00356118">
      <w:pPr>
        <w:spacing w:after="200" w:line="276" w:lineRule="auto"/>
        <w:jc w:val="both"/>
        <w:rPr>
          <w:rFonts w:asciiTheme="minorHAnsi" w:eastAsia="Calibri" w:hAnsiTheme="minorHAnsi" w:cstheme="minorHAnsi"/>
          <w:lang w:val="x-none" w:eastAsia="en-US"/>
        </w:rPr>
      </w:pPr>
      <w:r w:rsidRPr="00356118">
        <w:rPr>
          <w:rFonts w:asciiTheme="minorHAnsi" w:eastAsia="Calibri" w:hAnsiTheme="minorHAnsi" w:cstheme="minorHAnsi"/>
          <w:lang w:val="x-none" w:eastAsia="en-US"/>
        </w:rPr>
        <w:t xml:space="preserve">Zamawiający wymaga publicznych adresów IPv4 w klasie /30 (4 adresy, w tym 2 dostępne do wykorzystania), łącze symetryczne o gwarantowanej przepustowości co najmniej 500 </w:t>
      </w:r>
      <w:proofErr w:type="spellStart"/>
      <w:r w:rsidRPr="00356118">
        <w:rPr>
          <w:rFonts w:asciiTheme="minorHAnsi" w:eastAsia="Calibri" w:hAnsiTheme="minorHAnsi" w:cstheme="minorHAnsi"/>
          <w:lang w:val="x-none" w:eastAsia="en-US"/>
        </w:rPr>
        <w:t>Mbits</w:t>
      </w:r>
      <w:proofErr w:type="spellEnd"/>
      <w:r w:rsidRPr="00356118">
        <w:rPr>
          <w:rFonts w:asciiTheme="minorHAnsi" w:eastAsia="Calibri" w:hAnsiTheme="minorHAnsi" w:cstheme="minorHAnsi"/>
          <w:lang w:val="x-none" w:eastAsia="en-US"/>
        </w:rPr>
        <w:t xml:space="preserve"> (</w:t>
      </w:r>
      <w:proofErr w:type="spellStart"/>
      <w:r w:rsidRPr="00356118">
        <w:rPr>
          <w:rFonts w:asciiTheme="minorHAnsi" w:eastAsia="Calibri" w:hAnsiTheme="minorHAnsi" w:cstheme="minorHAnsi"/>
          <w:lang w:val="x-none" w:eastAsia="en-US"/>
        </w:rPr>
        <w:t>upload</w:t>
      </w:r>
      <w:proofErr w:type="spellEnd"/>
      <w:r w:rsidRPr="00356118">
        <w:rPr>
          <w:rFonts w:asciiTheme="minorHAnsi" w:eastAsia="Calibri" w:hAnsiTheme="minorHAnsi" w:cstheme="minorHAnsi"/>
          <w:lang w:val="x-none" w:eastAsia="en-US"/>
        </w:rPr>
        <w:t>/</w:t>
      </w:r>
      <w:proofErr w:type="spellStart"/>
      <w:r w:rsidRPr="00356118">
        <w:rPr>
          <w:rFonts w:asciiTheme="minorHAnsi" w:eastAsia="Calibri" w:hAnsiTheme="minorHAnsi" w:cstheme="minorHAnsi"/>
          <w:lang w:val="x-none" w:eastAsia="en-US"/>
        </w:rPr>
        <w:t>download</w:t>
      </w:r>
      <w:proofErr w:type="spellEnd"/>
      <w:r w:rsidRPr="00356118">
        <w:rPr>
          <w:rFonts w:asciiTheme="minorHAnsi" w:eastAsia="Calibri" w:hAnsiTheme="minorHAnsi" w:cstheme="minorHAnsi"/>
          <w:lang w:val="x-none" w:eastAsia="en-US"/>
        </w:rPr>
        <w:t xml:space="preserve">) w technologii światłowodowej zakończone </w:t>
      </w:r>
      <w:proofErr w:type="spellStart"/>
      <w:r w:rsidRPr="00356118">
        <w:rPr>
          <w:rFonts w:asciiTheme="minorHAnsi" w:eastAsia="Calibri" w:hAnsiTheme="minorHAnsi" w:cstheme="minorHAnsi"/>
          <w:lang w:val="x-none" w:eastAsia="en-US"/>
        </w:rPr>
        <w:t>mediakonwerterem</w:t>
      </w:r>
      <w:proofErr w:type="spellEnd"/>
      <w:r w:rsidRPr="00356118">
        <w:rPr>
          <w:rFonts w:asciiTheme="minorHAnsi" w:eastAsia="Calibri" w:hAnsiTheme="minorHAnsi" w:cstheme="minorHAnsi"/>
          <w:lang w:val="x-none" w:eastAsia="en-US"/>
        </w:rPr>
        <w:t xml:space="preserve"> LAN RJ45 w punkcie końcowym w pomieszczeniu wskazanym przez Zamawiającego.</w:t>
      </w:r>
    </w:p>
    <w:p w14:paraId="5392BEA2" w14:textId="1F75420D" w:rsidR="00095F9F" w:rsidRPr="004C6DCB" w:rsidRDefault="00095F9F" w:rsidP="00356118">
      <w:pPr>
        <w:spacing w:after="200" w:line="276"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Wszystkie wymagane urządzenia do uruchomienia usługi dostarcza Wykonawca na własny koszt. Wykonawca zobowiązany jest ponadto do instalacji, konfiguracji i aktywacji urządzeń dostępowych w sieci Zamawiającego. Po zakończeniu realizacji zamówienia Wykonawca zobowiązany jest zdemontować i zabrać zainstalowane przez siebie urządzenia na koszt własny.</w:t>
      </w:r>
    </w:p>
    <w:p w14:paraId="3FA833CE" w14:textId="77777777" w:rsidR="00095F9F" w:rsidRPr="004C6DCB" w:rsidRDefault="00095F9F" w:rsidP="0021476D">
      <w:pPr>
        <w:numPr>
          <w:ilvl w:val="0"/>
          <w:numId w:val="11"/>
        </w:numPr>
        <w:tabs>
          <w:tab w:val="left" w:pos="284"/>
        </w:tabs>
        <w:spacing w:after="200" w:line="276" w:lineRule="auto"/>
        <w:contextualSpacing/>
        <w:jc w:val="both"/>
        <w:rPr>
          <w:rFonts w:asciiTheme="minorHAnsi" w:eastAsia="Calibri" w:hAnsiTheme="minorHAnsi" w:cstheme="minorHAnsi"/>
          <w:bCs/>
          <w:lang w:val="x-none" w:eastAsia="en-US"/>
        </w:rPr>
      </w:pPr>
      <w:r w:rsidRPr="004C6DCB">
        <w:rPr>
          <w:rFonts w:asciiTheme="minorHAnsi" w:eastAsia="Calibri" w:hAnsiTheme="minorHAnsi" w:cstheme="minorHAnsi"/>
          <w:bCs/>
          <w:lang w:eastAsia="en-US"/>
        </w:rPr>
        <w:t>Usługa obejmuje zapewnienie całodobowej opieki serwisowej nad prawidłowym funkcjonowaniem sieci:</w:t>
      </w:r>
    </w:p>
    <w:p w14:paraId="32D82F57" w14:textId="32EFE38A" w:rsidR="00320FE8" w:rsidRPr="004C6DCB" w:rsidRDefault="00095F9F" w:rsidP="0021476D">
      <w:pPr>
        <w:numPr>
          <w:ilvl w:val="0"/>
          <w:numId w:val="14"/>
        </w:numPr>
        <w:tabs>
          <w:tab w:val="left" w:pos="284"/>
        </w:tabs>
        <w:spacing w:after="200" w:line="276" w:lineRule="auto"/>
        <w:contextualSpacing/>
        <w:jc w:val="both"/>
        <w:rPr>
          <w:rFonts w:asciiTheme="minorHAnsi" w:eastAsia="Calibri" w:hAnsiTheme="minorHAnsi" w:cstheme="minorHAnsi"/>
          <w:bCs/>
          <w:lang w:eastAsia="en-US"/>
        </w:rPr>
      </w:pPr>
      <w:bookmarkStart w:id="1" w:name="_Hlk22739167"/>
      <w:r w:rsidRPr="004C6DCB">
        <w:rPr>
          <w:rFonts w:asciiTheme="minorHAnsi" w:eastAsia="Calibri" w:hAnsiTheme="minorHAnsi" w:cstheme="minorHAnsi"/>
          <w:bCs/>
          <w:lang w:eastAsia="en-US"/>
        </w:rPr>
        <w:t>Czas reakcji serwisu na</w:t>
      </w:r>
      <w:r w:rsidRPr="004C6DCB">
        <w:rPr>
          <w:rFonts w:asciiTheme="minorHAnsi" w:eastAsia="Calibri" w:hAnsiTheme="minorHAnsi" w:cstheme="minorHAnsi"/>
          <w:lang w:val="x-none" w:eastAsia="en-US"/>
        </w:rPr>
        <w:t xml:space="preserve"> awarię oraz powiadomienie Zamawiającego o podjętych działaniach w</w:t>
      </w:r>
      <w:r w:rsidRPr="004C6DCB">
        <w:rPr>
          <w:rFonts w:asciiTheme="minorHAnsi" w:eastAsia="Calibri" w:hAnsiTheme="minorHAnsi" w:cstheme="minorHAnsi"/>
          <w:lang w:eastAsia="en-US"/>
        </w:rPr>
        <w:t> </w:t>
      </w:r>
      <w:r w:rsidRPr="004C6DCB">
        <w:rPr>
          <w:rFonts w:asciiTheme="minorHAnsi" w:eastAsia="Calibri" w:hAnsiTheme="minorHAnsi" w:cstheme="minorHAnsi"/>
          <w:lang w:val="x-none" w:eastAsia="en-US"/>
        </w:rPr>
        <w:t>sytuacji awaryjnej</w:t>
      </w:r>
      <w:r w:rsidRPr="004C6DCB">
        <w:rPr>
          <w:rFonts w:asciiTheme="minorHAnsi" w:eastAsia="Calibri" w:hAnsiTheme="minorHAnsi" w:cstheme="minorHAnsi"/>
          <w:bCs/>
          <w:lang w:eastAsia="en-US"/>
        </w:rPr>
        <w:t xml:space="preserve"> – maksymalnie 2 godziny od zgłoszenia</w:t>
      </w:r>
      <w:r w:rsidR="00854D53" w:rsidRPr="004C6DCB">
        <w:rPr>
          <w:rFonts w:asciiTheme="minorHAnsi" w:eastAsia="Calibri" w:hAnsiTheme="minorHAnsi" w:cstheme="minorHAnsi"/>
          <w:bCs/>
          <w:lang w:eastAsia="en-US"/>
        </w:rPr>
        <w:t>;</w:t>
      </w:r>
    </w:p>
    <w:p w14:paraId="2A9CFDB7" w14:textId="37F8FF33" w:rsidR="00095F9F" w:rsidRPr="004C6DCB" w:rsidRDefault="00095F9F" w:rsidP="0021476D">
      <w:pPr>
        <w:numPr>
          <w:ilvl w:val="0"/>
          <w:numId w:val="14"/>
        </w:numPr>
        <w:tabs>
          <w:tab w:val="left" w:pos="284"/>
        </w:tabs>
        <w:spacing w:after="200" w:line="276" w:lineRule="auto"/>
        <w:contextualSpacing/>
        <w:jc w:val="both"/>
        <w:rPr>
          <w:rFonts w:asciiTheme="minorHAnsi" w:eastAsia="Calibri" w:hAnsiTheme="minorHAnsi" w:cstheme="minorHAnsi"/>
          <w:bCs/>
          <w:lang w:eastAsia="en-US"/>
        </w:rPr>
      </w:pPr>
      <w:r w:rsidRPr="004C6DCB">
        <w:rPr>
          <w:rFonts w:asciiTheme="minorHAnsi" w:eastAsia="Calibri" w:hAnsiTheme="minorHAnsi" w:cstheme="minorHAnsi"/>
          <w:bCs/>
          <w:lang w:eastAsia="en-US"/>
        </w:rPr>
        <w:t>Czas usunięcia usterki- maksymalnie 8 godzin od zgłoszenia przez Zamawiającego</w:t>
      </w:r>
      <w:r w:rsidR="00854D53" w:rsidRPr="004C6DCB">
        <w:rPr>
          <w:rFonts w:asciiTheme="minorHAnsi" w:eastAsia="Calibri" w:hAnsiTheme="minorHAnsi" w:cstheme="minorHAnsi"/>
          <w:bCs/>
          <w:lang w:eastAsia="en-US"/>
        </w:rPr>
        <w:t>;</w:t>
      </w:r>
    </w:p>
    <w:p w14:paraId="63BE188A" w14:textId="666307BD" w:rsidR="00095F9F" w:rsidRPr="004C6DCB" w:rsidRDefault="00095F9F" w:rsidP="0021476D">
      <w:pPr>
        <w:numPr>
          <w:ilvl w:val="0"/>
          <w:numId w:val="14"/>
        </w:numPr>
        <w:tabs>
          <w:tab w:val="left" w:pos="284"/>
        </w:tabs>
        <w:spacing w:after="200" w:line="276" w:lineRule="auto"/>
        <w:contextualSpacing/>
        <w:jc w:val="both"/>
        <w:rPr>
          <w:rFonts w:asciiTheme="minorHAnsi" w:eastAsia="Calibri" w:hAnsiTheme="minorHAnsi" w:cstheme="minorHAnsi"/>
          <w:bCs/>
          <w:lang w:eastAsia="en-US"/>
        </w:rPr>
      </w:pPr>
      <w:r w:rsidRPr="004C6DCB">
        <w:rPr>
          <w:rFonts w:asciiTheme="minorHAnsi" w:eastAsia="Calibri" w:hAnsiTheme="minorHAnsi" w:cstheme="minorHAnsi"/>
          <w:lang w:eastAsia="en-US"/>
        </w:rPr>
        <w:t>M</w:t>
      </w:r>
      <w:proofErr w:type="spellStart"/>
      <w:r w:rsidRPr="004C6DCB">
        <w:rPr>
          <w:rFonts w:asciiTheme="minorHAnsi" w:eastAsia="Calibri" w:hAnsiTheme="minorHAnsi" w:cstheme="minorHAnsi"/>
          <w:lang w:val="x-none" w:eastAsia="en-US"/>
        </w:rPr>
        <w:t>onitoring</w:t>
      </w:r>
      <w:proofErr w:type="spellEnd"/>
      <w:r w:rsidRPr="004C6DCB">
        <w:rPr>
          <w:rFonts w:asciiTheme="minorHAnsi" w:eastAsia="Calibri" w:hAnsiTheme="minorHAnsi" w:cstheme="minorHAnsi"/>
          <w:lang w:val="x-none" w:eastAsia="en-US"/>
        </w:rPr>
        <w:t xml:space="preserve"> sieci 24 godziny/dobę we wszystkie dni oraz 24 godzinny telefoniczny serwis techniczny</w:t>
      </w:r>
      <w:r w:rsidR="00854D53" w:rsidRPr="004C6DCB">
        <w:rPr>
          <w:rFonts w:asciiTheme="minorHAnsi" w:eastAsia="Calibri" w:hAnsiTheme="minorHAnsi" w:cstheme="minorHAnsi"/>
          <w:lang w:eastAsia="en-US"/>
        </w:rPr>
        <w:t>.</w:t>
      </w:r>
    </w:p>
    <w:p w14:paraId="0EC055C7" w14:textId="77777777" w:rsidR="00186174" w:rsidRPr="004C6DCB" w:rsidRDefault="00186174" w:rsidP="00186174">
      <w:pPr>
        <w:spacing w:after="160" w:line="259" w:lineRule="auto"/>
        <w:contextualSpacing/>
        <w:jc w:val="both"/>
        <w:rPr>
          <w:rFonts w:asciiTheme="minorHAnsi" w:eastAsia="Calibri" w:hAnsiTheme="minorHAnsi" w:cstheme="minorHAnsi"/>
          <w:bCs/>
          <w:lang w:eastAsia="en-US"/>
        </w:rPr>
      </w:pPr>
    </w:p>
    <w:p w14:paraId="03A77F80" w14:textId="063BC626" w:rsidR="00095F9F" w:rsidRPr="004C6DCB" w:rsidRDefault="00095F9F" w:rsidP="00A7192F">
      <w:pPr>
        <w:pStyle w:val="Akapitzlist"/>
        <w:numPr>
          <w:ilvl w:val="0"/>
          <w:numId w:val="45"/>
        </w:numPr>
        <w:spacing w:after="160" w:line="259" w:lineRule="auto"/>
        <w:contextualSpacing/>
        <w:jc w:val="both"/>
        <w:rPr>
          <w:rFonts w:asciiTheme="minorHAnsi" w:eastAsia="Calibri" w:hAnsiTheme="minorHAnsi" w:cstheme="minorHAnsi"/>
          <w:b/>
          <w:bCs/>
          <w:lang w:eastAsia="en-US"/>
        </w:rPr>
      </w:pPr>
      <w:bookmarkStart w:id="2" w:name="_Hlk216936114"/>
      <w:r w:rsidRPr="004C6DCB">
        <w:rPr>
          <w:rFonts w:asciiTheme="minorHAnsi" w:eastAsia="Calibri" w:hAnsiTheme="minorHAnsi" w:cstheme="minorHAnsi"/>
          <w:b/>
          <w:bCs/>
          <w:lang w:eastAsia="en-US"/>
        </w:rPr>
        <w:t>Termin oraz warunki instalacji</w:t>
      </w:r>
    </w:p>
    <w:p w14:paraId="4BD2FA8F" w14:textId="36504FF8" w:rsidR="00095F9F" w:rsidRPr="004C6DCB" w:rsidRDefault="00320FE8" w:rsidP="00095F9F">
      <w:pPr>
        <w:spacing w:after="200" w:line="276"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1) </w:t>
      </w:r>
      <w:r w:rsidR="00095F9F" w:rsidRPr="004C6DCB">
        <w:rPr>
          <w:rFonts w:asciiTheme="minorHAnsi" w:eastAsia="Calibri" w:hAnsiTheme="minorHAnsi" w:cstheme="minorHAnsi"/>
          <w:lang w:eastAsia="en-US"/>
        </w:rPr>
        <w:t>W czasie przyłączenia do sieci, Zamawiający dopuszcza możliwość przerwy w dostępie aktualnego łącza trwającej maksymalnie 2 godz. w dniu instalacji po uprzednim zaakceptowaniu terminu przez Zamawiającego.</w:t>
      </w:r>
    </w:p>
    <w:p w14:paraId="160FECA1" w14:textId="0DE55145" w:rsidR="00647355" w:rsidRPr="004C6DCB" w:rsidRDefault="00095F9F" w:rsidP="00647355">
      <w:pPr>
        <w:spacing w:after="200" w:line="276" w:lineRule="auto"/>
        <w:jc w:val="both"/>
        <w:rPr>
          <w:rFonts w:asciiTheme="minorHAnsi" w:eastAsia="Calibri" w:hAnsiTheme="minorHAnsi" w:cstheme="minorHAnsi"/>
          <w:b/>
          <w:bCs/>
          <w:u w:val="single"/>
          <w:lang w:eastAsia="en-US"/>
        </w:rPr>
      </w:pPr>
      <w:bookmarkStart w:id="3" w:name="_Hlk22740445"/>
      <w:r w:rsidRPr="004C6DCB">
        <w:rPr>
          <w:rFonts w:asciiTheme="minorHAnsi" w:eastAsia="Calibri" w:hAnsiTheme="minorHAnsi" w:cstheme="minorHAnsi"/>
          <w:lang w:eastAsia="en-US"/>
        </w:rPr>
        <w:t>Warunkiem rozpoczęcia realizacji umowy jest podpisanie przez Zamawiającego protokołu odbioru wykonania instalacji i zdolności działania łącza przez Kierownika Sekretariatu lub Naczelnika Wydziału Administracji, przy zachowaniu terminów instalacji maksymalnie</w:t>
      </w:r>
      <w:r w:rsidR="00D8263B" w:rsidRPr="004C6DCB">
        <w:rPr>
          <w:rFonts w:asciiTheme="minorHAnsi" w:eastAsia="Calibri" w:hAnsiTheme="minorHAnsi" w:cstheme="minorHAnsi"/>
          <w:lang w:eastAsia="en-US"/>
        </w:rPr>
        <w:t xml:space="preserve"> </w:t>
      </w:r>
      <w:r w:rsidR="00D8263B" w:rsidRPr="004C6DCB">
        <w:rPr>
          <w:rFonts w:asciiTheme="minorHAnsi" w:eastAsia="Calibri" w:hAnsiTheme="minorHAnsi" w:cstheme="minorHAnsi"/>
          <w:b/>
          <w:bCs/>
          <w:u w:val="single"/>
          <w:lang w:eastAsia="en-US"/>
        </w:rPr>
        <w:t xml:space="preserve">do </w:t>
      </w:r>
      <w:r w:rsidR="0082238D">
        <w:rPr>
          <w:rFonts w:asciiTheme="minorHAnsi" w:eastAsia="Calibri" w:hAnsiTheme="minorHAnsi" w:cstheme="minorHAnsi"/>
          <w:b/>
          <w:bCs/>
          <w:u w:val="single"/>
          <w:lang w:eastAsia="en-US"/>
        </w:rPr>
        <w:t>23.01.2026</w:t>
      </w:r>
      <w:r w:rsidR="004321E8" w:rsidRPr="004C6DCB">
        <w:rPr>
          <w:rFonts w:asciiTheme="minorHAnsi" w:eastAsia="Calibri" w:hAnsiTheme="minorHAnsi" w:cstheme="minorHAnsi"/>
          <w:b/>
          <w:bCs/>
          <w:u w:val="single"/>
          <w:lang w:eastAsia="en-US"/>
        </w:rPr>
        <w:t xml:space="preserve"> r</w:t>
      </w:r>
      <w:bookmarkEnd w:id="1"/>
      <w:bookmarkEnd w:id="3"/>
      <w:r w:rsidR="00647355" w:rsidRPr="004C6DCB">
        <w:rPr>
          <w:rFonts w:asciiTheme="minorHAnsi" w:eastAsia="Calibri" w:hAnsiTheme="minorHAnsi" w:cstheme="minorHAnsi"/>
          <w:b/>
          <w:bCs/>
          <w:u w:val="single"/>
          <w:lang w:eastAsia="en-US"/>
        </w:rPr>
        <w:t>.</w:t>
      </w:r>
    </w:p>
    <w:p w14:paraId="617A885C" w14:textId="3E8BD8FB" w:rsidR="00095F9F" w:rsidRPr="004C6DCB" w:rsidRDefault="00095F9F" w:rsidP="00647355">
      <w:pPr>
        <w:spacing w:after="200" w:line="276"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Wykonawca dostarczy na własny koszt urządzenia końcowe – konwerter typu RJ-45 do odbioru sieci  Internet o przepustowości co najmniej 1Gbits.</w:t>
      </w:r>
    </w:p>
    <w:bookmarkEnd w:id="2"/>
    <w:p w14:paraId="34CE1873" w14:textId="0F91CA12" w:rsidR="00095F9F" w:rsidRPr="004C6DCB" w:rsidRDefault="00095F9F" w:rsidP="0021476D">
      <w:pPr>
        <w:widowControl w:val="0"/>
        <w:numPr>
          <w:ilvl w:val="0"/>
          <w:numId w:val="18"/>
        </w:numPr>
        <w:tabs>
          <w:tab w:val="left" w:pos="0"/>
          <w:tab w:val="left" w:pos="284"/>
        </w:tabs>
        <w:suppressAutoHyphens/>
        <w:spacing w:after="200" w:line="276" w:lineRule="auto"/>
        <w:contextualSpacing/>
        <w:jc w:val="both"/>
        <w:rPr>
          <w:rFonts w:asciiTheme="minorHAnsi" w:eastAsia="Arial Unicode MS" w:hAnsiTheme="minorHAnsi" w:cstheme="minorHAnsi"/>
          <w:kern w:val="1"/>
        </w:rPr>
      </w:pPr>
      <w:r w:rsidRPr="004C6DCB">
        <w:rPr>
          <w:rFonts w:asciiTheme="minorHAnsi" w:eastAsia="Calibri" w:hAnsiTheme="minorHAnsi" w:cstheme="minorHAnsi"/>
          <w:color w:val="000000"/>
          <w:shd w:val="clear" w:color="auto" w:fill="FFFFFF"/>
          <w:lang w:eastAsia="en-US"/>
        </w:rPr>
        <w:t xml:space="preserve">Miesięczną dostępność usługi Internet oblicza się na podstawie łącznego czasu jej działania w trakcie miesiąca kalendarzowego, w którym parametry usługi nie mieściły się w dopuszczalnych zakresach, zgodnie </w:t>
      </w:r>
      <w:r w:rsidR="0099310B">
        <w:rPr>
          <w:rFonts w:asciiTheme="minorHAnsi" w:eastAsia="Calibri" w:hAnsiTheme="minorHAnsi" w:cstheme="minorHAnsi"/>
          <w:color w:val="000000"/>
          <w:shd w:val="clear" w:color="auto" w:fill="FFFFFF"/>
          <w:lang w:eastAsia="en-US"/>
        </w:rPr>
        <w:br/>
      </w:r>
      <w:r w:rsidRPr="004C6DCB">
        <w:rPr>
          <w:rFonts w:asciiTheme="minorHAnsi" w:eastAsia="Calibri" w:hAnsiTheme="minorHAnsi" w:cstheme="minorHAnsi"/>
          <w:color w:val="000000"/>
          <w:shd w:val="clear" w:color="auto" w:fill="FFFFFF"/>
          <w:lang w:eastAsia="en-US"/>
        </w:rPr>
        <w:t>z poniższym wzorem:  </w:t>
      </w:r>
    </w:p>
    <w:p w14:paraId="618CC440" w14:textId="77777777" w:rsidR="001A2BAF" w:rsidRPr="004C6DCB" w:rsidRDefault="001A2BAF" w:rsidP="001A2BAF">
      <w:pPr>
        <w:widowControl w:val="0"/>
        <w:tabs>
          <w:tab w:val="left" w:pos="0"/>
          <w:tab w:val="left" w:pos="284"/>
        </w:tabs>
        <w:suppressAutoHyphens/>
        <w:spacing w:after="200" w:line="276" w:lineRule="auto"/>
        <w:contextualSpacing/>
        <w:jc w:val="both"/>
        <w:rPr>
          <w:rFonts w:asciiTheme="minorHAnsi" w:eastAsia="Arial Unicode MS" w:hAnsiTheme="minorHAnsi" w:cstheme="minorHAnsi"/>
          <w:kern w:val="1"/>
        </w:rPr>
      </w:pPr>
    </w:p>
    <w:p w14:paraId="7051A83C" w14:textId="77777777" w:rsidR="00095F9F" w:rsidRPr="004C6DCB" w:rsidRDefault="00095F9F" w:rsidP="00095F9F">
      <w:pPr>
        <w:widowControl w:val="0"/>
        <w:tabs>
          <w:tab w:val="left" w:pos="0"/>
          <w:tab w:val="left" w:pos="284"/>
        </w:tabs>
        <w:suppressAutoHyphens/>
        <w:contextualSpacing/>
        <w:jc w:val="both"/>
        <w:rPr>
          <w:rFonts w:asciiTheme="minorHAnsi" w:eastAsia="Arial Unicode MS" w:hAnsiTheme="minorHAnsi" w:cstheme="minorHAnsi"/>
          <w:kern w:val="1"/>
        </w:rPr>
      </w:pPr>
      <w:r w:rsidRPr="004C6DCB">
        <w:rPr>
          <w:rFonts w:asciiTheme="minorHAnsi" w:eastAsia="Arial Unicode MS" w:hAnsiTheme="minorHAnsi" w:cstheme="minorHAnsi"/>
          <w:kern w:val="1"/>
        </w:rPr>
        <w:lastRenderedPageBreak/>
        <w:t xml:space="preserve">                                           (TS-TN)  </w:t>
      </w:r>
    </w:p>
    <w:p w14:paraId="07AFEF99" w14:textId="77777777" w:rsidR="00095F9F" w:rsidRPr="004C6DCB" w:rsidRDefault="00095F9F" w:rsidP="00095F9F">
      <w:pPr>
        <w:widowControl w:val="0"/>
        <w:tabs>
          <w:tab w:val="left" w:pos="0"/>
          <w:tab w:val="left" w:pos="284"/>
        </w:tabs>
        <w:suppressAutoHyphens/>
        <w:contextualSpacing/>
        <w:jc w:val="both"/>
        <w:rPr>
          <w:rFonts w:asciiTheme="minorHAnsi" w:eastAsia="Arial Unicode MS" w:hAnsiTheme="minorHAnsi" w:cstheme="minorHAnsi"/>
          <w:kern w:val="1"/>
        </w:rPr>
      </w:pPr>
      <w:r w:rsidRPr="004C6DCB">
        <w:rPr>
          <w:rFonts w:asciiTheme="minorHAnsi" w:eastAsia="Arial Unicode MS" w:hAnsiTheme="minorHAnsi" w:cstheme="minorHAnsi"/>
          <w:kern w:val="1"/>
        </w:rPr>
        <w:t>Dostępność Usługi = −−−−−−−−−−−−−−− x 100%  </w:t>
      </w:r>
    </w:p>
    <w:p w14:paraId="03878658" w14:textId="77777777" w:rsidR="00095F9F" w:rsidRPr="004C6DCB" w:rsidRDefault="00095F9F" w:rsidP="00095F9F">
      <w:pPr>
        <w:widowControl w:val="0"/>
        <w:tabs>
          <w:tab w:val="left" w:pos="0"/>
          <w:tab w:val="left" w:pos="284"/>
        </w:tabs>
        <w:suppressAutoHyphens/>
        <w:contextualSpacing/>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TS  </w:t>
      </w:r>
    </w:p>
    <w:p w14:paraId="01399592" w14:textId="77777777" w:rsidR="00095F9F" w:rsidRPr="004C6DCB" w:rsidRDefault="00095F9F" w:rsidP="00095F9F">
      <w:pPr>
        <w:widowControl w:val="0"/>
        <w:tabs>
          <w:tab w:val="left" w:pos="0"/>
          <w:tab w:val="left" w:pos="284"/>
        </w:tabs>
        <w:suppressAutoHyphens/>
        <w:contextualSpacing/>
        <w:jc w:val="both"/>
        <w:rPr>
          <w:rFonts w:asciiTheme="minorHAnsi" w:eastAsia="Arial Unicode MS" w:hAnsiTheme="minorHAnsi" w:cstheme="minorHAnsi"/>
          <w:kern w:val="1"/>
        </w:rPr>
      </w:pPr>
      <w:r w:rsidRPr="004C6DCB">
        <w:rPr>
          <w:rFonts w:asciiTheme="minorHAnsi" w:eastAsia="Arial Unicode MS" w:hAnsiTheme="minorHAnsi" w:cstheme="minorHAnsi"/>
          <w:kern w:val="1"/>
        </w:rPr>
        <w:t>gdzie:  </w:t>
      </w:r>
    </w:p>
    <w:p w14:paraId="192BACFA" w14:textId="77777777" w:rsidR="00095F9F" w:rsidRPr="004C6DCB" w:rsidRDefault="00095F9F" w:rsidP="00095F9F">
      <w:pPr>
        <w:widowControl w:val="0"/>
        <w:tabs>
          <w:tab w:val="left" w:pos="0"/>
          <w:tab w:val="left" w:pos="284"/>
        </w:tabs>
        <w:suppressAutoHyphens/>
        <w:contextualSpacing/>
        <w:jc w:val="both"/>
        <w:rPr>
          <w:rFonts w:asciiTheme="minorHAnsi" w:eastAsia="Arial Unicode MS" w:hAnsiTheme="minorHAnsi" w:cstheme="minorHAnsi"/>
          <w:kern w:val="1"/>
        </w:rPr>
      </w:pPr>
      <w:r w:rsidRPr="004C6DCB">
        <w:rPr>
          <w:rFonts w:asciiTheme="minorHAnsi" w:eastAsia="Arial Unicode MS" w:hAnsiTheme="minorHAnsi" w:cstheme="minorHAnsi"/>
          <w:kern w:val="1"/>
        </w:rPr>
        <w:t>TS = czas działania usługi w danym miesiącu </w:t>
      </w:r>
    </w:p>
    <w:p w14:paraId="3B97A95F" w14:textId="77777777" w:rsidR="00095F9F" w:rsidRPr="004C6DCB" w:rsidRDefault="00095F9F" w:rsidP="00095F9F">
      <w:pPr>
        <w:widowControl w:val="0"/>
        <w:tabs>
          <w:tab w:val="left" w:pos="0"/>
          <w:tab w:val="left" w:pos="284"/>
        </w:tabs>
        <w:suppressAutoHyphens/>
        <w:contextualSpacing/>
        <w:jc w:val="both"/>
        <w:rPr>
          <w:rFonts w:asciiTheme="minorHAnsi" w:eastAsia="Arial Unicode MS" w:hAnsiTheme="minorHAnsi" w:cstheme="minorHAnsi"/>
          <w:kern w:val="1"/>
        </w:rPr>
      </w:pPr>
      <w:r w:rsidRPr="004C6DCB">
        <w:rPr>
          <w:rFonts w:asciiTheme="minorHAnsi" w:eastAsia="Arial Unicode MS" w:hAnsiTheme="minorHAnsi" w:cstheme="minorHAnsi"/>
          <w:kern w:val="1"/>
        </w:rPr>
        <w:t>TN = czas niedostępności usługi.  </w:t>
      </w:r>
    </w:p>
    <w:p w14:paraId="4449697B" w14:textId="77777777" w:rsidR="00095F9F" w:rsidRPr="004C6DCB" w:rsidRDefault="00095F9F" w:rsidP="00095F9F">
      <w:pPr>
        <w:widowControl w:val="0"/>
        <w:tabs>
          <w:tab w:val="left" w:pos="0"/>
          <w:tab w:val="left" w:pos="284"/>
        </w:tabs>
        <w:suppressAutoHyphens/>
        <w:contextualSpacing/>
        <w:jc w:val="both"/>
        <w:rPr>
          <w:rFonts w:asciiTheme="minorHAnsi" w:eastAsia="Arial Unicode MS" w:hAnsiTheme="minorHAnsi" w:cstheme="minorHAnsi"/>
          <w:kern w:val="1"/>
        </w:rPr>
      </w:pPr>
      <w:r w:rsidRPr="004C6DCB">
        <w:rPr>
          <w:rFonts w:asciiTheme="minorHAnsi" w:eastAsia="Arial Unicode MS" w:hAnsiTheme="minorHAnsi" w:cstheme="minorHAnsi"/>
          <w:kern w:val="1"/>
        </w:rPr>
        <w:t>Powyższe wartości czasu oblicza się w pełnych minutach, a dostępność usługi Internet wyraża się procentowo w zaokrągleniu do dwóch miejsc dziesiętnych.  </w:t>
      </w:r>
    </w:p>
    <w:p w14:paraId="4F606C40" w14:textId="77777777" w:rsidR="00131E64" w:rsidRPr="004C6DCB" w:rsidRDefault="00131E64" w:rsidP="0077412F">
      <w:pPr>
        <w:spacing w:line="276" w:lineRule="auto"/>
        <w:jc w:val="both"/>
        <w:rPr>
          <w:rFonts w:asciiTheme="minorHAnsi" w:hAnsiTheme="minorHAnsi" w:cstheme="minorHAnsi"/>
          <w:kern w:val="24"/>
        </w:rPr>
      </w:pPr>
    </w:p>
    <w:p w14:paraId="4125A18D" w14:textId="77777777" w:rsidR="0077412F" w:rsidRPr="004C6DCB" w:rsidRDefault="0077412F" w:rsidP="0021476D">
      <w:pPr>
        <w:pStyle w:val="Akapitzlist"/>
        <w:numPr>
          <w:ilvl w:val="0"/>
          <w:numId w:val="15"/>
        </w:numPr>
        <w:tabs>
          <w:tab w:val="left" w:pos="284"/>
        </w:tabs>
        <w:spacing w:line="276" w:lineRule="auto"/>
        <w:contextualSpacing/>
        <w:rPr>
          <w:rFonts w:asciiTheme="minorHAnsi" w:hAnsiTheme="minorHAnsi" w:cstheme="minorHAnsi"/>
          <w:b/>
          <w:bCs/>
          <w:lang w:val="pl-PL"/>
        </w:rPr>
      </w:pPr>
      <w:r w:rsidRPr="004C6DCB">
        <w:rPr>
          <w:rFonts w:asciiTheme="minorHAnsi" w:hAnsiTheme="minorHAnsi" w:cstheme="minorHAnsi"/>
          <w:b/>
          <w:bCs/>
          <w:lang w:val="pl-PL"/>
        </w:rPr>
        <w:t>PROCEDURA:</w:t>
      </w:r>
    </w:p>
    <w:p w14:paraId="5BB370F1" w14:textId="1BC4C63A" w:rsidR="00BC26B0" w:rsidRPr="009F1A58" w:rsidRDefault="00BC26B0" w:rsidP="00461339">
      <w:pPr>
        <w:pStyle w:val="Akapitzlist"/>
        <w:numPr>
          <w:ilvl w:val="0"/>
          <w:numId w:val="8"/>
        </w:numPr>
        <w:tabs>
          <w:tab w:val="left" w:pos="284"/>
          <w:tab w:val="left" w:pos="851"/>
        </w:tabs>
        <w:autoSpaceDE w:val="0"/>
        <w:autoSpaceDN w:val="0"/>
        <w:adjustRightInd w:val="0"/>
        <w:spacing w:after="200" w:line="276" w:lineRule="auto"/>
        <w:ind w:left="426" w:hanging="426"/>
        <w:contextualSpacing/>
        <w:jc w:val="both"/>
        <w:rPr>
          <w:rFonts w:asciiTheme="minorHAnsi" w:eastAsia="Calibri" w:hAnsiTheme="minorHAnsi" w:cstheme="minorHAnsi"/>
          <w:lang w:eastAsia="en-US"/>
        </w:rPr>
      </w:pPr>
      <w:bookmarkStart w:id="4" w:name="_Hlk216936211"/>
      <w:r w:rsidRPr="009F1A58">
        <w:rPr>
          <w:rFonts w:asciiTheme="minorHAnsi" w:eastAsia="Calibri" w:hAnsiTheme="minorHAnsi" w:cstheme="minorHAnsi"/>
          <w:b/>
          <w:lang w:eastAsia="en-US"/>
        </w:rPr>
        <w:t>Termin realizacji zamówienia:</w:t>
      </w:r>
      <w:r w:rsidR="00D8263B" w:rsidRPr="009F1A58">
        <w:rPr>
          <w:rFonts w:asciiTheme="minorHAnsi" w:eastAsia="Calibri" w:hAnsiTheme="minorHAnsi" w:cstheme="minorHAnsi"/>
          <w:b/>
          <w:lang w:eastAsia="en-US"/>
        </w:rPr>
        <w:t xml:space="preserve"> </w:t>
      </w:r>
      <w:r w:rsidR="009F1A58" w:rsidRPr="009F1A58">
        <w:rPr>
          <w:rFonts w:asciiTheme="minorHAnsi" w:eastAsia="Calibri" w:hAnsiTheme="minorHAnsi" w:cstheme="minorHAnsi"/>
          <w:b/>
          <w:bCs/>
          <w:lang w:eastAsia="en-US"/>
        </w:rPr>
        <w:t xml:space="preserve">od dnia podpisania umowy </w:t>
      </w:r>
      <w:r w:rsidR="00FF19CD" w:rsidRPr="009F1A58">
        <w:rPr>
          <w:rFonts w:asciiTheme="minorHAnsi" w:eastAsia="Calibri" w:hAnsiTheme="minorHAnsi" w:cstheme="minorHAnsi"/>
          <w:b/>
          <w:bCs/>
          <w:lang w:eastAsia="en-US"/>
        </w:rPr>
        <w:t xml:space="preserve">na okres na 35 miesięcy </w:t>
      </w:r>
      <w:r w:rsidR="009F1A58" w:rsidRPr="009F1A58">
        <w:rPr>
          <w:rFonts w:asciiTheme="minorHAnsi" w:eastAsia="Calibri" w:hAnsiTheme="minorHAnsi" w:cstheme="minorHAnsi"/>
          <w:b/>
          <w:bCs/>
          <w:lang w:eastAsia="en-US"/>
        </w:rPr>
        <w:t>( nie wcześniej niż 01.0</w:t>
      </w:r>
      <w:r w:rsidR="0082238D">
        <w:rPr>
          <w:rFonts w:asciiTheme="minorHAnsi" w:eastAsia="Calibri" w:hAnsiTheme="minorHAnsi" w:cstheme="minorHAnsi"/>
          <w:b/>
          <w:bCs/>
          <w:lang w:eastAsia="en-US"/>
        </w:rPr>
        <w:t>2</w:t>
      </w:r>
      <w:r w:rsidR="009F1A58" w:rsidRPr="009F1A58">
        <w:rPr>
          <w:rFonts w:asciiTheme="minorHAnsi" w:eastAsia="Calibri" w:hAnsiTheme="minorHAnsi" w:cstheme="minorHAnsi"/>
          <w:b/>
          <w:bCs/>
          <w:lang w:eastAsia="en-US"/>
        </w:rPr>
        <w:t>.2026 r.)</w:t>
      </w:r>
      <w:r w:rsidR="009F1A58">
        <w:rPr>
          <w:rFonts w:asciiTheme="minorHAnsi" w:eastAsia="Calibri" w:hAnsiTheme="minorHAnsi" w:cstheme="minorHAnsi"/>
          <w:b/>
          <w:bCs/>
          <w:lang w:eastAsia="en-US"/>
        </w:rPr>
        <w:t>,</w:t>
      </w:r>
      <w:r w:rsidR="00966C5B" w:rsidRPr="009F1A58">
        <w:rPr>
          <w:rFonts w:asciiTheme="minorHAnsi" w:eastAsia="Calibri" w:hAnsiTheme="minorHAnsi" w:cstheme="minorHAnsi"/>
          <w:lang w:eastAsia="en-US"/>
        </w:rPr>
        <w:t xml:space="preserve"> </w:t>
      </w:r>
      <w:r w:rsidR="00742E23" w:rsidRPr="009F1A58">
        <w:rPr>
          <w:rFonts w:asciiTheme="minorHAnsi" w:eastAsia="Calibri" w:hAnsiTheme="minorHAnsi" w:cstheme="minorHAnsi"/>
          <w:lang w:eastAsia="en-US"/>
        </w:rPr>
        <w:t xml:space="preserve">lub do wyczerpania całkowitego maksymalnego wynagrodzenia Wykonawcy, w zależności od tego, które ze zdarzeń nastąpi pierwsze; </w:t>
      </w:r>
    </w:p>
    <w:bookmarkEnd w:id="4"/>
    <w:p w14:paraId="0E00BBC6" w14:textId="77777777" w:rsidR="00320FE8" w:rsidRPr="004C6DCB" w:rsidRDefault="00BC26B0" w:rsidP="008D0925">
      <w:pPr>
        <w:numPr>
          <w:ilvl w:val="0"/>
          <w:numId w:val="8"/>
        </w:numPr>
        <w:spacing w:after="200" w:line="276" w:lineRule="auto"/>
        <w:ind w:left="426" w:hanging="426"/>
        <w:contextualSpacing/>
        <w:jc w:val="both"/>
        <w:rPr>
          <w:rFonts w:asciiTheme="minorHAnsi" w:eastAsia="Calibri" w:hAnsiTheme="minorHAnsi" w:cstheme="minorHAnsi"/>
          <w:lang w:eastAsia="en-US"/>
        </w:rPr>
      </w:pPr>
      <w:r w:rsidRPr="004C6DCB">
        <w:rPr>
          <w:rFonts w:asciiTheme="minorHAnsi" w:eastAsia="Calibri" w:hAnsiTheme="minorHAnsi" w:cstheme="minorHAnsi"/>
          <w:b/>
          <w:lang w:eastAsia="en-US"/>
        </w:rPr>
        <w:t>Warunki udziału w postępowaniu.</w:t>
      </w:r>
    </w:p>
    <w:p w14:paraId="4D3055D3" w14:textId="77777777" w:rsidR="00BC26B0" w:rsidRPr="004C6DCB" w:rsidRDefault="00BC26B0" w:rsidP="00320FE8">
      <w:pPr>
        <w:spacing w:after="200" w:line="276" w:lineRule="auto"/>
        <w:ind w:left="426"/>
        <w:contextualSpacing/>
        <w:jc w:val="both"/>
        <w:rPr>
          <w:rFonts w:asciiTheme="minorHAnsi" w:eastAsia="Calibri" w:hAnsiTheme="minorHAnsi" w:cstheme="minorHAnsi"/>
          <w:lang w:eastAsia="en-US"/>
        </w:rPr>
      </w:pPr>
      <w:r w:rsidRPr="004C6DCB">
        <w:rPr>
          <w:rFonts w:asciiTheme="minorHAnsi" w:eastAsia="Calibri" w:hAnsiTheme="minorHAnsi" w:cstheme="minorHAnsi"/>
          <w:b/>
          <w:lang w:eastAsia="en-US"/>
        </w:rPr>
        <w:t xml:space="preserve"> </w:t>
      </w:r>
      <w:r w:rsidRPr="004C6DCB">
        <w:rPr>
          <w:rFonts w:asciiTheme="minorHAnsi" w:eastAsia="Calibri" w:hAnsiTheme="minorHAnsi" w:cstheme="minorHAnsi"/>
          <w:lang w:eastAsia="en-US"/>
        </w:rPr>
        <w:t>O zamówienie mogą starać się Wykonawcy, którzy:</w:t>
      </w:r>
    </w:p>
    <w:p w14:paraId="7CB9FF09" w14:textId="77777777" w:rsidR="00DC3656" w:rsidRDefault="00BC26B0" w:rsidP="008D0925">
      <w:pPr>
        <w:numPr>
          <w:ilvl w:val="0"/>
          <w:numId w:val="10"/>
        </w:numPr>
        <w:spacing w:after="200" w:line="276" w:lineRule="auto"/>
        <w:ind w:left="567" w:hanging="283"/>
        <w:contextualSpacing/>
        <w:rPr>
          <w:rFonts w:asciiTheme="minorHAnsi" w:eastAsia="Calibri" w:hAnsiTheme="minorHAnsi" w:cstheme="minorHAnsi"/>
          <w:lang w:eastAsia="en-US"/>
        </w:rPr>
      </w:pPr>
      <w:r w:rsidRPr="004C6DCB">
        <w:rPr>
          <w:rFonts w:asciiTheme="minorHAnsi" w:eastAsia="Calibri" w:hAnsiTheme="minorHAnsi" w:cstheme="minorHAnsi"/>
          <w:lang w:eastAsia="en-US"/>
        </w:rPr>
        <w:t>spełniają warunki w zakresie sytuacji finansowej lub ekonomicznej:</w:t>
      </w:r>
    </w:p>
    <w:p w14:paraId="525950A6" w14:textId="3315C55D" w:rsidR="000E7D6D" w:rsidRPr="004C6DCB" w:rsidRDefault="000E7D6D" w:rsidP="007B5014">
      <w:pPr>
        <w:spacing w:after="200" w:line="276" w:lineRule="auto"/>
        <w:ind w:left="284"/>
        <w:contextualSpacing/>
        <w:rPr>
          <w:rFonts w:asciiTheme="minorHAnsi" w:eastAsia="Calibri" w:hAnsiTheme="minorHAnsi" w:cstheme="minorHAnsi"/>
          <w:lang w:eastAsia="en-US"/>
        </w:rPr>
      </w:pPr>
      <w:r w:rsidRPr="007B5014">
        <w:rPr>
          <w:rFonts w:asciiTheme="minorHAnsi" w:eastAsia="Calibri" w:hAnsiTheme="minorHAnsi" w:cstheme="minorHAnsi"/>
          <w:i/>
          <w:iCs/>
          <w:lang w:eastAsia="en-US"/>
        </w:rPr>
        <w:t>Zamawiający nie stawia warunku w powyższym zakresie.</w:t>
      </w:r>
      <w:r w:rsidRPr="004C6DCB">
        <w:rPr>
          <w:rFonts w:asciiTheme="minorHAnsi" w:eastAsia="Calibri" w:hAnsiTheme="minorHAnsi" w:cstheme="minorHAnsi"/>
          <w:lang w:eastAsia="en-US"/>
        </w:rPr>
        <w:tab/>
      </w:r>
    </w:p>
    <w:p w14:paraId="27906CA7" w14:textId="77777777" w:rsidR="00DC3656" w:rsidRDefault="000E7D6D" w:rsidP="008D0925">
      <w:pPr>
        <w:numPr>
          <w:ilvl w:val="0"/>
          <w:numId w:val="10"/>
        </w:numPr>
        <w:spacing w:after="200" w:line="276" w:lineRule="auto"/>
        <w:ind w:left="567" w:hanging="283"/>
        <w:contextualSpacing/>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 </w:t>
      </w:r>
      <w:r w:rsidR="00BC26B0" w:rsidRPr="004C6DCB">
        <w:rPr>
          <w:rFonts w:asciiTheme="minorHAnsi" w:eastAsia="Calibri" w:hAnsiTheme="minorHAnsi" w:cstheme="minorHAnsi"/>
          <w:lang w:eastAsia="en-US"/>
        </w:rPr>
        <w:t>spełniają warunki dotyczące zdolności technicznej lub zawodowej</w:t>
      </w:r>
      <w:r w:rsidR="002430F0" w:rsidRPr="004C6DCB">
        <w:rPr>
          <w:rFonts w:asciiTheme="minorHAnsi" w:eastAsia="Calibri" w:hAnsiTheme="minorHAnsi" w:cstheme="minorHAnsi"/>
          <w:lang w:eastAsia="en-US"/>
        </w:rPr>
        <w:t>, tj.:</w:t>
      </w:r>
    </w:p>
    <w:p w14:paraId="4777D7B5" w14:textId="13B5068A" w:rsidR="002430F0" w:rsidRPr="004C6DCB" w:rsidRDefault="000E7D6D" w:rsidP="007B5014">
      <w:pPr>
        <w:spacing w:after="200" w:line="276" w:lineRule="auto"/>
        <w:ind w:left="284"/>
        <w:contextualSpacing/>
        <w:rPr>
          <w:rFonts w:asciiTheme="minorHAnsi" w:eastAsia="Calibri" w:hAnsiTheme="minorHAnsi" w:cstheme="minorHAnsi"/>
          <w:lang w:eastAsia="en-US"/>
        </w:rPr>
      </w:pPr>
      <w:r w:rsidRPr="007B5014">
        <w:rPr>
          <w:rFonts w:asciiTheme="minorHAnsi" w:eastAsia="Calibri" w:hAnsiTheme="minorHAnsi" w:cstheme="minorHAnsi"/>
          <w:i/>
          <w:iCs/>
          <w:lang w:eastAsia="en-US"/>
        </w:rPr>
        <w:t>Zamawiający nie stawia warunku w powyższym zakresie</w:t>
      </w:r>
      <w:r w:rsidRPr="004C6DCB">
        <w:rPr>
          <w:rFonts w:asciiTheme="minorHAnsi" w:eastAsia="Calibri" w:hAnsiTheme="minorHAnsi" w:cstheme="minorHAnsi"/>
          <w:lang w:eastAsia="en-US"/>
        </w:rPr>
        <w:t>.</w:t>
      </w:r>
      <w:r w:rsidRPr="004C6DCB">
        <w:rPr>
          <w:rFonts w:asciiTheme="minorHAnsi" w:eastAsia="Calibri" w:hAnsiTheme="minorHAnsi" w:cstheme="minorHAnsi"/>
          <w:lang w:eastAsia="en-US"/>
        </w:rPr>
        <w:tab/>
        <w:t xml:space="preserve"> </w:t>
      </w:r>
      <w:r w:rsidRPr="004C6DCB">
        <w:rPr>
          <w:rFonts w:asciiTheme="minorHAnsi" w:eastAsia="Calibri" w:hAnsiTheme="minorHAnsi" w:cstheme="minorHAnsi"/>
          <w:lang w:eastAsia="en-US"/>
        </w:rPr>
        <w:br/>
      </w:r>
    </w:p>
    <w:p w14:paraId="5B9B07B4" w14:textId="123CAA18" w:rsidR="00BC26B0" w:rsidRPr="004C6DCB" w:rsidRDefault="00BC26B0" w:rsidP="00BC26B0">
      <w:pPr>
        <w:spacing w:line="276"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Dla potwierdzenia braku podstaw do wykluczenia z postępowania Wykonawca wraz z ofertą złoży następujące oświadczenia i dokumenty:</w:t>
      </w:r>
    </w:p>
    <w:p w14:paraId="65837322" w14:textId="77777777" w:rsidR="00BC26B0" w:rsidRPr="004C6DCB" w:rsidRDefault="00BC26B0" w:rsidP="008D0925">
      <w:pPr>
        <w:numPr>
          <w:ilvl w:val="0"/>
          <w:numId w:val="9"/>
        </w:numPr>
        <w:tabs>
          <w:tab w:val="left" w:pos="284"/>
        </w:tabs>
        <w:spacing w:after="200" w:line="276" w:lineRule="auto"/>
        <w:ind w:left="284" w:hanging="284"/>
        <w:contextualSpacing/>
        <w:jc w:val="both"/>
        <w:rPr>
          <w:rFonts w:asciiTheme="minorHAnsi" w:eastAsia="Calibri" w:hAnsiTheme="minorHAnsi" w:cstheme="minorHAnsi"/>
          <w:lang w:eastAsia="en-US"/>
        </w:rPr>
      </w:pPr>
      <w:r w:rsidRPr="004C6DCB">
        <w:rPr>
          <w:rFonts w:asciiTheme="minorHAnsi" w:hAnsiTheme="minorHAnsi" w:cstheme="minorHAnsi"/>
          <w:lang w:eastAsia="en-US"/>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roofErr w:type="spellStart"/>
      <w:r w:rsidRPr="004C6DCB">
        <w:rPr>
          <w:rFonts w:asciiTheme="minorHAnsi" w:hAnsiTheme="minorHAnsi" w:cstheme="minorHAnsi"/>
          <w:lang w:eastAsia="en-US"/>
        </w:rPr>
        <w:t>Pzp</w:t>
      </w:r>
      <w:proofErr w:type="spellEnd"/>
      <w:r w:rsidRPr="004C6DCB">
        <w:rPr>
          <w:rFonts w:asciiTheme="minorHAnsi" w:hAnsiTheme="minorHAnsi" w:cstheme="minorHAnsi"/>
          <w:lang w:eastAsia="en-US"/>
        </w:rPr>
        <w:t>.</w:t>
      </w:r>
      <w:r w:rsidRPr="004C6DCB">
        <w:rPr>
          <w:rFonts w:asciiTheme="minorHAnsi" w:eastAsia="Calibri" w:hAnsiTheme="minorHAnsi" w:cstheme="minorHAnsi"/>
          <w:lang w:eastAsia="en-US"/>
        </w:rPr>
        <w:t xml:space="preserve"> Wykonawca nie jest zobowiązany do złożenia przedmiotowego dokumentu, jeżeli Zamawiający może go uzyskać za pomocą bezpłatnych i ogólnodostępnych baz danych, w szczególności rejestrów publicznych w rozumieniu ustawy z dnia 17 lutego 2005 r. o informatyzacji działalności podmiotów realizujących zadania publiczne (</w:t>
      </w:r>
      <w:r w:rsidR="00520B60" w:rsidRPr="004C6DCB">
        <w:rPr>
          <w:rFonts w:asciiTheme="minorHAnsi" w:hAnsiTheme="minorHAnsi" w:cstheme="minorHAnsi"/>
        </w:rPr>
        <w:t>tj. Dz. U. z 2021 r. poz. 6700</w:t>
      </w:r>
      <w:r w:rsidRPr="004C6DCB">
        <w:rPr>
          <w:rFonts w:asciiTheme="minorHAnsi" w:hAnsiTheme="minorHAnsi" w:cstheme="minorHAnsi"/>
        </w:rPr>
        <w:t>)</w:t>
      </w:r>
      <w:r w:rsidRPr="004C6DCB">
        <w:rPr>
          <w:rFonts w:asciiTheme="minorHAnsi" w:eastAsia="Calibri" w:hAnsiTheme="minorHAnsi" w:cstheme="minorHAnsi"/>
          <w:lang w:eastAsia="en-US"/>
        </w:rPr>
        <w:t xml:space="preserve">, </w:t>
      </w:r>
      <w:r w:rsidRPr="004C6DCB">
        <w:rPr>
          <w:rFonts w:asciiTheme="minorHAnsi" w:eastAsia="Calibri" w:hAnsiTheme="minorHAnsi" w:cstheme="minorHAnsi"/>
          <w:u w:val="single"/>
          <w:lang w:eastAsia="en-US"/>
        </w:rPr>
        <w:t>a Wykonawca wskaże</w:t>
      </w:r>
      <w:r w:rsidRPr="004C6DCB">
        <w:rPr>
          <w:rFonts w:asciiTheme="minorHAnsi" w:eastAsia="Calibri" w:hAnsiTheme="minorHAnsi" w:cstheme="minorHAnsi"/>
          <w:lang w:eastAsia="en-US"/>
        </w:rPr>
        <w:t xml:space="preserve"> w ofercie adres internetowy skąd Zamawiający ma go pobrać.</w:t>
      </w:r>
    </w:p>
    <w:p w14:paraId="7EE4CB05" w14:textId="4B6E8838" w:rsidR="00BC26B0" w:rsidRPr="004C6DCB" w:rsidRDefault="00BC26B0" w:rsidP="008600D4">
      <w:pPr>
        <w:numPr>
          <w:ilvl w:val="0"/>
          <w:numId w:val="9"/>
        </w:numPr>
        <w:tabs>
          <w:tab w:val="left" w:pos="142"/>
        </w:tabs>
        <w:spacing w:after="200" w:line="276" w:lineRule="auto"/>
        <w:ind w:left="284" w:hanging="284"/>
        <w:contextualSpacing/>
        <w:jc w:val="both"/>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oświadczenie o braku powiązań osobowych i kapitałowych z Zamawiającym, </w:t>
      </w:r>
      <w:r w:rsidRPr="00DC3656">
        <w:rPr>
          <w:rFonts w:asciiTheme="minorHAnsi" w:eastAsia="Calibri" w:hAnsiTheme="minorHAnsi" w:cstheme="minorHAnsi"/>
          <w:lang w:eastAsia="en-US"/>
        </w:rPr>
        <w:t>stanowiące</w:t>
      </w:r>
      <w:r w:rsidRPr="007B5014">
        <w:rPr>
          <w:rFonts w:asciiTheme="minorHAnsi" w:eastAsia="Calibri" w:hAnsiTheme="minorHAnsi" w:cstheme="minorHAnsi"/>
          <w:b/>
          <w:bCs/>
          <w:lang w:eastAsia="en-US"/>
        </w:rPr>
        <w:t xml:space="preserve"> zał</w:t>
      </w:r>
      <w:r w:rsidR="00DC3656">
        <w:rPr>
          <w:rFonts w:asciiTheme="minorHAnsi" w:eastAsia="Calibri" w:hAnsiTheme="minorHAnsi" w:cstheme="minorHAnsi"/>
          <w:b/>
          <w:bCs/>
          <w:lang w:eastAsia="en-US"/>
        </w:rPr>
        <w:t xml:space="preserve">ącznik </w:t>
      </w:r>
      <w:r w:rsidRPr="007B5014">
        <w:rPr>
          <w:rFonts w:asciiTheme="minorHAnsi" w:eastAsia="Calibri" w:hAnsiTheme="minorHAnsi" w:cstheme="minorHAnsi"/>
          <w:b/>
          <w:bCs/>
          <w:lang w:eastAsia="en-US"/>
        </w:rPr>
        <w:t xml:space="preserve">nr </w:t>
      </w:r>
      <w:r w:rsidR="0000173D" w:rsidRPr="007B5014">
        <w:rPr>
          <w:rFonts w:asciiTheme="minorHAnsi" w:eastAsia="Calibri" w:hAnsiTheme="minorHAnsi" w:cstheme="minorHAnsi"/>
          <w:b/>
          <w:bCs/>
          <w:lang w:eastAsia="en-US"/>
        </w:rPr>
        <w:t>3</w:t>
      </w:r>
      <w:r w:rsidRPr="007B5014">
        <w:rPr>
          <w:rFonts w:asciiTheme="minorHAnsi" w:eastAsia="Calibri" w:hAnsiTheme="minorHAnsi" w:cstheme="minorHAnsi"/>
          <w:b/>
          <w:bCs/>
          <w:lang w:eastAsia="en-US"/>
        </w:rPr>
        <w:t xml:space="preserve"> do </w:t>
      </w:r>
      <w:r w:rsidR="00DC3656">
        <w:rPr>
          <w:rFonts w:asciiTheme="minorHAnsi" w:eastAsia="Calibri" w:hAnsiTheme="minorHAnsi" w:cstheme="minorHAnsi"/>
          <w:b/>
          <w:bCs/>
          <w:lang w:eastAsia="en-US"/>
        </w:rPr>
        <w:t>Z</w:t>
      </w:r>
      <w:r w:rsidR="00DC3656" w:rsidRPr="007B5014">
        <w:rPr>
          <w:rFonts w:asciiTheme="minorHAnsi" w:eastAsia="Calibri" w:hAnsiTheme="minorHAnsi" w:cstheme="minorHAnsi"/>
          <w:b/>
          <w:bCs/>
          <w:lang w:eastAsia="en-US"/>
        </w:rPr>
        <w:t>aproszenia</w:t>
      </w:r>
      <w:r w:rsidRPr="004C6DCB">
        <w:rPr>
          <w:rFonts w:asciiTheme="minorHAnsi" w:eastAsia="Calibri" w:hAnsiTheme="minorHAnsi" w:cstheme="minorHAnsi"/>
          <w:lang w:eastAsia="en-US"/>
        </w:rPr>
        <w:t xml:space="preserve">. </w:t>
      </w:r>
    </w:p>
    <w:p w14:paraId="0D0CF079" w14:textId="6A6CAE0C" w:rsidR="002A6C5E" w:rsidRPr="004C6DCB" w:rsidRDefault="002A6C5E" w:rsidP="008600D4">
      <w:pPr>
        <w:pStyle w:val="Akapitzlist"/>
        <w:numPr>
          <w:ilvl w:val="0"/>
          <w:numId w:val="9"/>
        </w:numPr>
        <w:ind w:left="284"/>
        <w:rPr>
          <w:rFonts w:asciiTheme="minorHAnsi" w:eastAsia="Calibri" w:hAnsiTheme="minorHAnsi" w:cstheme="minorHAnsi"/>
          <w:lang w:val="pl-PL" w:eastAsia="en-US"/>
        </w:rPr>
      </w:pPr>
      <w:bookmarkStart w:id="5" w:name="_Hlk210109803"/>
      <w:r w:rsidRPr="004C6DCB">
        <w:rPr>
          <w:rFonts w:asciiTheme="minorHAnsi" w:eastAsia="Calibri" w:hAnsiTheme="minorHAnsi" w:cstheme="minorHAnsi"/>
          <w:lang w:val="pl-PL" w:eastAsia="en-US"/>
        </w:rPr>
        <w:t xml:space="preserve">oświadczenie o braku podstaw do wykluczenia </w:t>
      </w:r>
      <w:bookmarkEnd w:id="5"/>
      <w:r w:rsidRPr="004C6DCB">
        <w:rPr>
          <w:rFonts w:asciiTheme="minorHAnsi" w:eastAsia="Calibri" w:hAnsiTheme="minorHAnsi" w:cstheme="minorHAnsi"/>
          <w:lang w:val="pl-PL" w:eastAsia="en-US"/>
        </w:rPr>
        <w:t xml:space="preserve">stanowiące </w:t>
      </w:r>
      <w:r w:rsidRPr="007B5014">
        <w:rPr>
          <w:rFonts w:asciiTheme="minorHAnsi" w:eastAsia="Calibri" w:hAnsiTheme="minorHAnsi" w:cstheme="minorHAnsi"/>
          <w:b/>
          <w:bCs/>
          <w:lang w:val="pl-PL" w:eastAsia="en-US"/>
        </w:rPr>
        <w:t xml:space="preserve">załącznik nr 4 do </w:t>
      </w:r>
      <w:r w:rsidR="00DC3656">
        <w:rPr>
          <w:rFonts w:asciiTheme="minorHAnsi" w:eastAsia="Calibri" w:hAnsiTheme="minorHAnsi" w:cstheme="minorHAnsi"/>
          <w:b/>
          <w:bCs/>
          <w:lang w:val="pl-PL" w:eastAsia="en-US"/>
        </w:rPr>
        <w:t>Z</w:t>
      </w:r>
      <w:r w:rsidR="00DC3656" w:rsidRPr="007B5014">
        <w:rPr>
          <w:rFonts w:asciiTheme="minorHAnsi" w:eastAsia="Calibri" w:hAnsiTheme="minorHAnsi" w:cstheme="minorHAnsi"/>
          <w:b/>
          <w:bCs/>
          <w:lang w:val="pl-PL" w:eastAsia="en-US"/>
        </w:rPr>
        <w:t>aproszenia</w:t>
      </w:r>
      <w:r w:rsidRPr="004C6DCB">
        <w:rPr>
          <w:rFonts w:asciiTheme="minorHAnsi" w:eastAsia="Calibri" w:hAnsiTheme="minorHAnsi" w:cstheme="minorHAnsi"/>
          <w:lang w:val="pl-PL" w:eastAsia="en-US"/>
        </w:rPr>
        <w:t xml:space="preserve">. </w:t>
      </w:r>
    </w:p>
    <w:p w14:paraId="17A1904E" w14:textId="77777777" w:rsidR="00647355" w:rsidRPr="004C6DCB" w:rsidRDefault="00647355" w:rsidP="00647355">
      <w:pPr>
        <w:tabs>
          <w:tab w:val="left" w:pos="284"/>
        </w:tabs>
        <w:spacing w:after="200" w:line="276" w:lineRule="auto"/>
        <w:ind w:left="284"/>
        <w:contextualSpacing/>
        <w:jc w:val="both"/>
        <w:rPr>
          <w:rFonts w:asciiTheme="minorHAnsi" w:eastAsia="Calibri" w:hAnsiTheme="minorHAnsi" w:cstheme="minorHAnsi"/>
          <w:lang w:eastAsia="en-US"/>
        </w:rPr>
      </w:pPr>
    </w:p>
    <w:p w14:paraId="2A4D7FB2" w14:textId="77777777" w:rsidR="00BC26B0" w:rsidRPr="004C6DCB" w:rsidRDefault="00520B60" w:rsidP="0021476D">
      <w:pPr>
        <w:pStyle w:val="Akapitzlist"/>
        <w:numPr>
          <w:ilvl w:val="0"/>
          <w:numId w:val="15"/>
        </w:numPr>
        <w:tabs>
          <w:tab w:val="left" w:pos="284"/>
        </w:tabs>
        <w:spacing w:line="276" w:lineRule="auto"/>
        <w:ind w:left="709" w:hanging="851"/>
        <w:contextualSpacing/>
        <w:rPr>
          <w:rFonts w:asciiTheme="minorHAnsi" w:hAnsiTheme="minorHAnsi" w:cstheme="minorHAnsi"/>
          <w:b/>
          <w:bCs/>
          <w:lang w:val="pl-PL"/>
        </w:rPr>
      </w:pPr>
      <w:r w:rsidRPr="004C6DCB">
        <w:rPr>
          <w:rFonts w:asciiTheme="minorHAnsi" w:hAnsiTheme="minorHAnsi" w:cstheme="minorHAnsi"/>
          <w:b/>
          <w:bCs/>
          <w:lang w:val="pl-PL"/>
        </w:rPr>
        <w:t>Opis sposobu przygotowania oferty</w:t>
      </w:r>
    </w:p>
    <w:p w14:paraId="7A289352" w14:textId="77777777" w:rsidR="00212410" w:rsidRPr="004C6DCB" w:rsidRDefault="00212410" w:rsidP="00212410">
      <w:pPr>
        <w:pStyle w:val="Akapitzlist"/>
        <w:spacing w:line="276" w:lineRule="auto"/>
        <w:ind w:left="721"/>
        <w:contextualSpacing/>
        <w:rPr>
          <w:rFonts w:asciiTheme="minorHAnsi" w:hAnsiTheme="minorHAnsi" w:cstheme="minorHAnsi"/>
          <w:b/>
          <w:bCs/>
          <w:lang w:val="pl-PL"/>
        </w:rPr>
      </w:pPr>
    </w:p>
    <w:p w14:paraId="3E412373" w14:textId="260ECC4F" w:rsidR="0073135F" w:rsidRPr="004C6DCB" w:rsidRDefault="0073135F" w:rsidP="0073135F">
      <w:pPr>
        <w:pStyle w:val="Akapitzlist"/>
        <w:tabs>
          <w:tab w:val="left" w:pos="284"/>
        </w:tabs>
        <w:spacing w:line="276" w:lineRule="auto"/>
        <w:ind w:left="0"/>
        <w:contextualSpacing/>
        <w:jc w:val="both"/>
        <w:rPr>
          <w:rFonts w:asciiTheme="minorHAnsi" w:hAnsiTheme="minorHAnsi" w:cstheme="minorHAnsi"/>
          <w:bCs/>
          <w:lang w:val="pl-PL"/>
        </w:rPr>
      </w:pPr>
      <w:bookmarkStart w:id="6" w:name="_Hlk216936288"/>
      <w:r w:rsidRPr="004C6DCB">
        <w:rPr>
          <w:rFonts w:asciiTheme="minorHAnsi" w:hAnsiTheme="minorHAnsi" w:cstheme="minorHAnsi"/>
          <w:bCs/>
          <w:lang w:val="pl-PL"/>
        </w:rPr>
        <w:t>1)</w:t>
      </w:r>
      <w:r w:rsidRPr="004C6DCB">
        <w:rPr>
          <w:rFonts w:asciiTheme="minorHAnsi" w:hAnsiTheme="minorHAnsi" w:cstheme="minorHAnsi"/>
          <w:bCs/>
        </w:rPr>
        <w:t xml:space="preserve"> Ofertę (zgodnie ze wzorem stanowiącym </w:t>
      </w:r>
      <w:r w:rsidRPr="007B5014">
        <w:rPr>
          <w:rFonts w:asciiTheme="minorHAnsi" w:hAnsiTheme="minorHAnsi" w:cstheme="minorHAnsi"/>
          <w:b/>
        </w:rPr>
        <w:t>załącznik nr 1 do Zaproszenia)</w:t>
      </w:r>
      <w:r w:rsidRPr="004C6DCB">
        <w:rPr>
          <w:rFonts w:asciiTheme="minorHAnsi" w:hAnsiTheme="minorHAnsi" w:cstheme="minorHAnsi"/>
        </w:rPr>
        <w:t xml:space="preserve"> należy przesłać wyłącznie w formie elektronicznej (skan wypełnionego i podpisanego formularza)</w:t>
      </w:r>
      <w:r w:rsidRPr="004C6DCB">
        <w:rPr>
          <w:rFonts w:asciiTheme="minorHAnsi" w:hAnsiTheme="minorHAnsi" w:cstheme="minorHAnsi"/>
          <w:lang w:val="pl-PL"/>
        </w:rPr>
        <w:t xml:space="preserve"> za pośrednictwem Bazy Konkurencyjności </w:t>
      </w:r>
      <w:hyperlink r:id="rId8" w:history="1">
        <w:r w:rsidRPr="004C6DCB">
          <w:rPr>
            <w:rStyle w:val="Hipercze"/>
            <w:rFonts w:asciiTheme="minorHAnsi" w:hAnsiTheme="minorHAnsi" w:cstheme="minorHAnsi"/>
            <w:lang w:val="pl-PL"/>
          </w:rPr>
          <w:t>https://bazakonkurencyjnosci.funduszeeuropejskie.gov.pl/</w:t>
        </w:r>
      </w:hyperlink>
      <w:r w:rsidRPr="004C6DCB">
        <w:rPr>
          <w:rFonts w:asciiTheme="minorHAnsi" w:hAnsiTheme="minorHAnsi" w:cstheme="minorHAnsi"/>
          <w:lang w:val="pl-PL"/>
        </w:rPr>
        <w:t xml:space="preserve"> w Zakładce Oferty</w:t>
      </w:r>
      <w:r w:rsidRPr="004C6DCB">
        <w:rPr>
          <w:rFonts w:asciiTheme="minorHAnsi" w:hAnsiTheme="minorHAnsi" w:cstheme="minorHAnsi"/>
          <w:color w:val="000000"/>
        </w:rPr>
        <w:t xml:space="preserve"> </w:t>
      </w:r>
      <w:r w:rsidRPr="004C6DCB">
        <w:rPr>
          <w:rFonts w:asciiTheme="minorHAnsi" w:hAnsiTheme="minorHAnsi" w:cstheme="minorHAnsi"/>
          <w:b/>
          <w:bCs/>
        </w:rPr>
        <w:t>do dnia</w:t>
      </w:r>
      <w:r w:rsidRPr="004C6DCB">
        <w:rPr>
          <w:rFonts w:asciiTheme="minorHAnsi" w:hAnsiTheme="minorHAnsi" w:cstheme="minorHAnsi"/>
          <w:b/>
          <w:bCs/>
          <w:lang w:val="pl-PL"/>
        </w:rPr>
        <w:t xml:space="preserve"> </w:t>
      </w:r>
      <w:r w:rsidR="007B5014">
        <w:rPr>
          <w:rFonts w:asciiTheme="minorHAnsi" w:hAnsiTheme="minorHAnsi" w:cstheme="minorHAnsi"/>
          <w:b/>
          <w:bCs/>
          <w:lang w:val="pl-PL"/>
        </w:rPr>
        <w:t xml:space="preserve"> </w:t>
      </w:r>
      <w:r w:rsidR="0082238D">
        <w:rPr>
          <w:rFonts w:asciiTheme="minorHAnsi" w:hAnsiTheme="minorHAnsi" w:cstheme="minorHAnsi"/>
          <w:b/>
          <w:bCs/>
          <w:lang w:val="pl-PL"/>
        </w:rPr>
        <w:t>5 stycznia 2026 r. do godz. 10.00</w:t>
      </w:r>
      <w:r w:rsidRPr="004C6DCB">
        <w:rPr>
          <w:rFonts w:asciiTheme="minorHAnsi" w:hAnsiTheme="minorHAnsi" w:cstheme="minorHAnsi"/>
          <w:b/>
          <w:bCs/>
        </w:rPr>
        <w:t xml:space="preserve">. </w:t>
      </w:r>
    </w:p>
    <w:bookmarkEnd w:id="6"/>
    <w:p w14:paraId="3FBA70AC" w14:textId="002CD10E" w:rsidR="00145A3E" w:rsidRPr="004C6DCB" w:rsidRDefault="00145A3E" w:rsidP="00145A3E">
      <w:pPr>
        <w:tabs>
          <w:tab w:val="left" w:pos="0"/>
        </w:tabs>
        <w:jc w:val="both"/>
        <w:rPr>
          <w:rFonts w:asciiTheme="minorHAnsi" w:hAnsiTheme="minorHAnsi" w:cstheme="minorHAnsi"/>
        </w:rPr>
      </w:pPr>
      <w:r w:rsidRPr="004C6DCB">
        <w:rPr>
          <w:rFonts w:asciiTheme="minorHAnsi" w:hAnsiTheme="minorHAnsi" w:cstheme="minorHAnsi"/>
        </w:rPr>
        <w:t xml:space="preserve">2) Wraz z ofertą Oferenci winni złożyć aktualny (wystawiony nie wcześniej niż 6 miesięcy przed terminem upływu składania ofert) odpis </w:t>
      </w:r>
      <w:r w:rsidR="009E6F92" w:rsidRPr="004C6DCB">
        <w:rPr>
          <w:rFonts w:asciiTheme="minorHAnsi" w:hAnsiTheme="minorHAnsi" w:cstheme="minorHAnsi"/>
        </w:rPr>
        <w:t xml:space="preserve">aktualny z Krajowego Rejestru Sądowego/ zaświadczenie </w:t>
      </w:r>
      <w:r w:rsidR="002409BF" w:rsidRPr="004C6DCB">
        <w:rPr>
          <w:rFonts w:asciiTheme="minorHAnsi" w:hAnsiTheme="minorHAnsi" w:cstheme="minorHAnsi"/>
        </w:rPr>
        <w:br/>
      </w:r>
      <w:r w:rsidR="009E6F92" w:rsidRPr="004C6DCB">
        <w:rPr>
          <w:rFonts w:asciiTheme="minorHAnsi" w:hAnsiTheme="minorHAnsi" w:cstheme="minorHAnsi"/>
        </w:rPr>
        <w:t>o wpisie do Centralnej Ewidencji i Informacji o Działalności Gospodarczej</w:t>
      </w:r>
      <w:r w:rsidRPr="004C6DCB">
        <w:rPr>
          <w:rFonts w:asciiTheme="minorHAnsi" w:hAnsiTheme="minorHAnsi" w:cstheme="minorHAnsi"/>
        </w:rPr>
        <w:t>.</w:t>
      </w:r>
      <w:r w:rsidR="00EE047B" w:rsidRPr="004C6DCB">
        <w:rPr>
          <w:rFonts w:asciiTheme="minorHAnsi" w:hAnsiTheme="minorHAnsi" w:cstheme="minorHAnsi"/>
        </w:rPr>
        <w:t xml:space="preserve"> Wykonawca nie jest zobowiązany do złożenia przedmiotowego dokumentu, jeżeli Zamawiający może go uzyskać za pomocą bezpłatnych i ogólnodostępnych baz danych, w szczególności rejestrów publicznych </w:t>
      </w:r>
      <w:r w:rsidR="002409BF" w:rsidRPr="004C6DCB">
        <w:rPr>
          <w:rFonts w:asciiTheme="minorHAnsi" w:hAnsiTheme="minorHAnsi" w:cstheme="minorHAnsi"/>
        </w:rPr>
        <w:br/>
      </w:r>
      <w:r w:rsidR="00EE047B" w:rsidRPr="004C6DCB">
        <w:rPr>
          <w:rFonts w:asciiTheme="minorHAnsi" w:hAnsiTheme="minorHAnsi" w:cstheme="minorHAnsi"/>
        </w:rPr>
        <w:t>w rozumieniu</w:t>
      </w:r>
      <w:r w:rsidR="009E6F92" w:rsidRPr="004C6DCB">
        <w:rPr>
          <w:rFonts w:asciiTheme="minorHAnsi" w:hAnsiTheme="minorHAnsi" w:cstheme="minorHAnsi"/>
        </w:rPr>
        <w:t xml:space="preserve"> </w:t>
      </w:r>
      <w:r w:rsidR="00EE047B" w:rsidRPr="004C6DCB">
        <w:rPr>
          <w:rFonts w:asciiTheme="minorHAnsi" w:hAnsiTheme="minorHAnsi" w:cstheme="minorHAnsi"/>
        </w:rPr>
        <w:t>ustawy</w:t>
      </w:r>
      <w:r w:rsidR="009E6F92" w:rsidRPr="004C6DCB">
        <w:rPr>
          <w:rFonts w:asciiTheme="minorHAnsi" w:hAnsiTheme="minorHAnsi" w:cstheme="minorHAnsi"/>
        </w:rPr>
        <w:t xml:space="preserve"> </w:t>
      </w:r>
      <w:r w:rsidR="00EE047B" w:rsidRPr="004C6DCB">
        <w:rPr>
          <w:rFonts w:asciiTheme="minorHAnsi" w:hAnsiTheme="minorHAnsi" w:cstheme="minorHAnsi"/>
        </w:rPr>
        <w:t>z</w:t>
      </w:r>
      <w:r w:rsidR="009E6F92" w:rsidRPr="004C6DCB">
        <w:rPr>
          <w:rFonts w:asciiTheme="minorHAnsi" w:hAnsiTheme="minorHAnsi" w:cstheme="minorHAnsi"/>
        </w:rPr>
        <w:t xml:space="preserve"> </w:t>
      </w:r>
      <w:r w:rsidR="00EE047B" w:rsidRPr="004C6DCB">
        <w:rPr>
          <w:rFonts w:asciiTheme="minorHAnsi" w:hAnsiTheme="minorHAnsi" w:cstheme="minorHAnsi"/>
        </w:rPr>
        <w:t>dnia</w:t>
      </w:r>
      <w:r w:rsidR="009E6F92" w:rsidRPr="004C6DCB">
        <w:rPr>
          <w:rFonts w:asciiTheme="minorHAnsi" w:hAnsiTheme="minorHAnsi" w:cstheme="minorHAnsi"/>
        </w:rPr>
        <w:t xml:space="preserve"> </w:t>
      </w:r>
      <w:r w:rsidR="00EE047B" w:rsidRPr="004C6DCB">
        <w:rPr>
          <w:rFonts w:asciiTheme="minorHAnsi" w:hAnsiTheme="minorHAnsi" w:cstheme="minorHAnsi"/>
        </w:rPr>
        <w:t>17</w:t>
      </w:r>
      <w:r w:rsidR="009E6F92" w:rsidRPr="004C6DCB">
        <w:rPr>
          <w:rFonts w:asciiTheme="minorHAnsi" w:hAnsiTheme="minorHAnsi" w:cstheme="minorHAnsi"/>
        </w:rPr>
        <w:t xml:space="preserve"> </w:t>
      </w:r>
      <w:r w:rsidR="00EE047B" w:rsidRPr="004C6DCB">
        <w:rPr>
          <w:rFonts w:asciiTheme="minorHAnsi" w:hAnsiTheme="minorHAnsi" w:cstheme="minorHAnsi"/>
        </w:rPr>
        <w:t>lutego</w:t>
      </w:r>
      <w:r w:rsidR="009E6F92" w:rsidRPr="004C6DCB">
        <w:rPr>
          <w:rFonts w:asciiTheme="minorHAnsi" w:hAnsiTheme="minorHAnsi" w:cstheme="minorHAnsi"/>
        </w:rPr>
        <w:t xml:space="preserve"> </w:t>
      </w:r>
      <w:r w:rsidR="00EE047B" w:rsidRPr="004C6DCB">
        <w:rPr>
          <w:rFonts w:asciiTheme="minorHAnsi" w:hAnsiTheme="minorHAnsi" w:cstheme="minorHAnsi"/>
        </w:rPr>
        <w:t>2005</w:t>
      </w:r>
      <w:r w:rsidR="00854D53" w:rsidRPr="004C6DCB">
        <w:rPr>
          <w:rFonts w:asciiTheme="minorHAnsi" w:hAnsiTheme="minorHAnsi" w:cstheme="minorHAnsi"/>
        </w:rPr>
        <w:t xml:space="preserve"> </w:t>
      </w:r>
      <w:r w:rsidR="009E6F92" w:rsidRPr="004C6DCB">
        <w:rPr>
          <w:rFonts w:asciiTheme="minorHAnsi" w:hAnsiTheme="minorHAnsi" w:cstheme="minorHAnsi"/>
        </w:rPr>
        <w:t>r</w:t>
      </w:r>
      <w:r w:rsidR="00EE047B" w:rsidRPr="004C6DCB">
        <w:rPr>
          <w:rFonts w:asciiTheme="minorHAnsi" w:hAnsiTheme="minorHAnsi" w:cstheme="minorHAnsi"/>
        </w:rPr>
        <w:t>. o informatyzacji działalności podmiotów realizujących zadania publiczne (</w:t>
      </w:r>
      <w:r w:rsidR="00A2729D" w:rsidRPr="004C6DCB">
        <w:rPr>
          <w:rFonts w:asciiTheme="minorHAnsi" w:hAnsiTheme="minorHAnsi" w:cstheme="minorHAnsi"/>
        </w:rPr>
        <w:t>t</w:t>
      </w:r>
      <w:r w:rsidR="00EE047B" w:rsidRPr="004C6DCB">
        <w:rPr>
          <w:rFonts w:asciiTheme="minorHAnsi" w:hAnsiTheme="minorHAnsi" w:cstheme="minorHAnsi"/>
        </w:rPr>
        <w:t>j. Dz. U. z 20</w:t>
      </w:r>
      <w:r w:rsidR="009E6F92" w:rsidRPr="004C6DCB">
        <w:rPr>
          <w:rFonts w:asciiTheme="minorHAnsi" w:hAnsiTheme="minorHAnsi" w:cstheme="minorHAnsi"/>
        </w:rPr>
        <w:t>21</w:t>
      </w:r>
      <w:r w:rsidR="00EE047B" w:rsidRPr="004C6DCB">
        <w:rPr>
          <w:rFonts w:asciiTheme="minorHAnsi" w:hAnsiTheme="minorHAnsi" w:cstheme="minorHAnsi"/>
        </w:rPr>
        <w:t xml:space="preserve"> r. poz. </w:t>
      </w:r>
      <w:r w:rsidR="009E6F92" w:rsidRPr="004C6DCB">
        <w:rPr>
          <w:rFonts w:asciiTheme="minorHAnsi" w:hAnsiTheme="minorHAnsi" w:cstheme="minorHAnsi"/>
        </w:rPr>
        <w:t>6</w:t>
      </w:r>
      <w:r w:rsidR="00EE047B" w:rsidRPr="004C6DCB">
        <w:rPr>
          <w:rFonts w:asciiTheme="minorHAnsi" w:hAnsiTheme="minorHAnsi" w:cstheme="minorHAnsi"/>
        </w:rPr>
        <w:t xml:space="preserve">700), </w:t>
      </w:r>
      <w:r w:rsidR="00EE047B" w:rsidRPr="004C6DCB">
        <w:rPr>
          <w:rFonts w:asciiTheme="minorHAnsi" w:hAnsiTheme="minorHAnsi" w:cstheme="minorHAnsi"/>
          <w:u w:val="single"/>
        </w:rPr>
        <w:t>a Wykonawca wskaże w ofercie adres internetowy skąd Zamawiający ma go pobrać.</w:t>
      </w:r>
    </w:p>
    <w:p w14:paraId="6E8156D7" w14:textId="1B433F8C" w:rsidR="00BC26B0" w:rsidRPr="004C6DCB" w:rsidRDefault="00871C59" w:rsidP="000B5A0B">
      <w:pPr>
        <w:autoSpaceDE w:val="0"/>
        <w:autoSpaceDN w:val="0"/>
        <w:adjustRightInd w:val="0"/>
        <w:jc w:val="both"/>
        <w:rPr>
          <w:rFonts w:asciiTheme="minorHAnsi" w:hAnsiTheme="minorHAnsi" w:cstheme="minorHAnsi"/>
        </w:rPr>
      </w:pPr>
      <w:r w:rsidRPr="004C6DCB">
        <w:rPr>
          <w:rFonts w:asciiTheme="minorHAnsi" w:hAnsiTheme="minorHAnsi" w:cstheme="minorHAnsi"/>
        </w:rPr>
        <w:t>3</w:t>
      </w:r>
      <w:r w:rsidR="00520B60" w:rsidRPr="004C6DCB">
        <w:rPr>
          <w:rFonts w:asciiTheme="minorHAnsi" w:hAnsiTheme="minorHAnsi" w:cstheme="minorHAnsi"/>
        </w:rPr>
        <w:t xml:space="preserve">) </w:t>
      </w:r>
      <w:r w:rsidR="00BC26B0" w:rsidRPr="004C6DCB">
        <w:rPr>
          <w:rFonts w:asciiTheme="minorHAnsi" w:hAnsiTheme="minorHAnsi" w:cstheme="minorHAnsi"/>
        </w:rPr>
        <w:t xml:space="preserve">oświadczenie o braku powiązań osobowych i kapitałowych z Zamawiającym, stanowiące </w:t>
      </w:r>
      <w:r w:rsidR="00DC3656" w:rsidRPr="007B5014">
        <w:rPr>
          <w:rFonts w:asciiTheme="minorHAnsi" w:hAnsiTheme="minorHAnsi" w:cstheme="minorHAnsi"/>
          <w:b/>
          <w:bCs/>
        </w:rPr>
        <w:t>załącznik</w:t>
      </w:r>
      <w:r w:rsidR="00BC26B0" w:rsidRPr="007B5014">
        <w:rPr>
          <w:rFonts w:asciiTheme="minorHAnsi" w:hAnsiTheme="minorHAnsi" w:cstheme="minorHAnsi"/>
          <w:b/>
          <w:bCs/>
        </w:rPr>
        <w:t xml:space="preserve"> nr </w:t>
      </w:r>
      <w:r w:rsidR="0000173D" w:rsidRPr="007B5014">
        <w:rPr>
          <w:rFonts w:asciiTheme="minorHAnsi" w:hAnsiTheme="minorHAnsi" w:cstheme="minorHAnsi"/>
          <w:b/>
          <w:bCs/>
        </w:rPr>
        <w:t>3</w:t>
      </w:r>
      <w:r w:rsidR="00BC26B0" w:rsidRPr="007B5014">
        <w:rPr>
          <w:rFonts w:asciiTheme="minorHAnsi" w:hAnsiTheme="minorHAnsi" w:cstheme="minorHAnsi"/>
          <w:b/>
          <w:bCs/>
        </w:rPr>
        <w:t xml:space="preserve"> do </w:t>
      </w:r>
      <w:r w:rsidR="00DC3656" w:rsidRPr="007B5014">
        <w:rPr>
          <w:rFonts w:asciiTheme="minorHAnsi" w:hAnsiTheme="minorHAnsi" w:cstheme="minorHAnsi"/>
          <w:b/>
          <w:bCs/>
        </w:rPr>
        <w:t>Zaproszenia</w:t>
      </w:r>
      <w:r w:rsidR="00BC26B0" w:rsidRPr="004C6DCB">
        <w:rPr>
          <w:rFonts w:asciiTheme="minorHAnsi" w:hAnsiTheme="minorHAnsi" w:cstheme="minorHAnsi"/>
        </w:rPr>
        <w:t>.</w:t>
      </w:r>
    </w:p>
    <w:p w14:paraId="67312013" w14:textId="5D2E6D5C" w:rsidR="00C972BC" w:rsidRPr="004C6DCB" w:rsidRDefault="00C972BC" w:rsidP="000B5A0B">
      <w:pPr>
        <w:autoSpaceDE w:val="0"/>
        <w:autoSpaceDN w:val="0"/>
        <w:adjustRightInd w:val="0"/>
        <w:jc w:val="both"/>
        <w:rPr>
          <w:rFonts w:asciiTheme="minorHAnsi" w:hAnsiTheme="minorHAnsi" w:cstheme="minorHAnsi"/>
        </w:rPr>
      </w:pPr>
      <w:r w:rsidRPr="004C6DCB">
        <w:rPr>
          <w:rFonts w:asciiTheme="minorHAnsi" w:hAnsiTheme="minorHAnsi" w:cstheme="minorHAnsi"/>
        </w:rPr>
        <w:t xml:space="preserve">4) oświadczenie o niepodleganiu wykluczeniu, stanowiące </w:t>
      </w:r>
      <w:r w:rsidRPr="007B5014">
        <w:rPr>
          <w:rFonts w:asciiTheme="minorHAnsi" w:hAnsiTheme="minorHAnsi" w:cstheme="minorHAnsi"/>
          <w:b/>
          <w:bCs/>
        </w:rPr>
        <w:t>zał</w:t>
      </w:r>
      <w:r w:rsidR="00DC3656" w:rsidRPr="007B5014">
        <w:rPr>
          <w:rFonts w:asciiTheme="minorHAnsi" w:hAnsiTheme="minorHAnsi" w:cstheme="minorHAnsi"/>
          <w:b/>
          <w:bCs/>
        </w:rPr>
        <w:t>ącznik</w:t>
      </w:r>
      <w:r w:rsidRPr="007B5014">
        <w:rPr>
          <w:rFonts w:asciiTheme="minorHAnsi" w:hAnsiTheme="minorHAnsi" w:cstheme="minorHAnsi"/>
          <w:b/>
          <w:bCs/>
        </w:rPr>
        <w:t xml:space="preserve"> </w:t>
      </w:r>
      <w:r w:rsidR="000D6704" w:rsidRPr="007B5014">
        <w:rPr>
          <w:rFonts w:asciiTheme="minorHAnsi" w:hAnsiTheme="minorHAnsi" w:cstheme="minorHAnsi"/>
          <w:b/>
          <w:bCs/>
        </w:rPr>
        <w:t xml:space="preserve">nr </w:t>
      </w:r>
      <w:r w:rsidRPr="007B5014">
        <w:rPr>
          <w:rFonts w:asciiTheme="minorHAnsi" w:hAnsiTheme="minorHAnsi" w:cstheme="minorHAnsi"/>
          <w:b/>
          <w:bCs/>
        </w:rPr>
        <w:t xml:space="preserve">4 do </w:t>
      </w:r>
      <w:r w:rsidR="000D6704" w:rsidRPr="007B5014">
        <w:rPr>
          <w:rFonts w:asciiTheme="minorHAnsi" w:hAnsiTheme="minorHAnsi" w:cstheme="minorHAnsi"/>
          <w:b/>
          <w:bCs/>
        </w:rPr>
        <w:t xml:space="preserve">Zaproszenia </w:t>
      </w:r>
    </w:p>
    <w:p w14:paraId="39106462" w14:textId="3AA20E1E" w:rsidR="0073135F" w:rsidRPr="004C6DCB" w:rsidRDefault="00C972BC" w:rsidP="0073135F">
      <w:pPr>
        <w:tabs>
          <w:tab w:val="left" w:pos="284"/>
        </w:tabs>
        <w:jc w:val="both"/>
        <w:rPr>
          <w:rFonts w:asciiTheme="minorHAnsi" w:hAnsiTheme="minorHAnsi" w:cstheme="minorHAnsi"/>
        </w:rPr>
      </w:pPr>
      <w:r w:rsidRPr="004C6DCB">
        <w:rPr>
          <w:rFonts w:asciiTheme="minorHAnsi" w:hAnsiTheme="minorHAnsi" w:cstheme="minorHAnsi"/>
        </w:rPr>
        <w:lastRenderedPageBreak/>
        <w:t>5</w:t>
      </w:r>
      <w:r w:rsidR="0073135F" w:rsidRPr="004C6DCB">
        <w:rPr>
          <w:rFonts w:asciiTheme="minorHAnsi" w:hAnsiTheme="minorHAnsi" w:cstheme="minorHAnsi"/>
        </w:rPr>
        <w:t xml:space="preserve">) W przypadku dodatkowych pytań prosimy o kontakt za pośrednictwem Bazy Konkurencyjności. </w:t>
      </w:r>
    </w:p>
    <w:p w14:paraId="1A3CADE5" w14:textId="229D7FE5" w:rsidR="00145A3E" w:rsidRPr="004C6DCB" w:rsidRDefault="00C972BC" w:rsidP="00145A3E">
      <w:pPr>
        <w:tabs>
          <w:tab w:val="left" w:pos="284"/>
        </w:tabs>
        <w:jc w:val="both"/>
        <w:rPr>
          <w:rFonts w:asciiTheme="minorHAnsi" w:hAnsiTheme="minorHAnsi" w:cstheme="minorHAnsi"/>
        </w:rPr>
      </w:pPr>
      <w:r w:rsidRPr="004C6DCB">
        <w:rPr>
          <w:rFonts w:asciiTheme="minorHAnsi" w:hAnsiTheme="minorHAnsi" w:cstheme="minorHAnsi"/>
        </w:rPr>
        <w:t>6</w:t>
      </w:r>
      <w:r w:rsidR="00145A3E" w:rsidRPr="004C6DCB">
        <w:rPr>
          <w:rFonts w:asciiTheme="minorHAnsi" w:hAnsiTheme="minorHAnsi" w:cstheme="minorHAnsi"/>
        </w:rPr>
        <w:t>) Wykonawca ma prawo złożyć tylko jedną ofertę</w:t>
      </w:r>
      <w:r w:rsidR="0032382D" w:rsidRPr="004C6DCB">
        <w:rPr>
          <w:rFonts w:asciiTheme="minorHAnsi" w:hAnsiTheme="minorHAnsi" w:cstheme="minorHAnsi"/>
        </w:rPr>
        <w:t xml:space="preserve"> na dane zamówienie. </w:t>
      </w:r>
      <w:r w:rsidR="00145A3E" w:rsidRPr="004C6DCB">
        <w:rPr>
          <w:rFonts w:asciiTheme="minorHAnsi" w:hAnsiTheme="minorHAnsi" w:cstheme="minorHAnsi"/>
        </w:rPr>
        <w:t>Złożenie większej liczby ofert spowoduje odrzucenie ofert danego Wykonawcy.</w:t>
      </w:r>
    </w:p>
    <w:p w14:paraId="24E7EFF4" w14:textId="2EBF7472" w:rsidR="00145A3E" w:rsidRPr="004C6DCB" w:rsidRDefault="00C972BC" w:rsidP="00145A3E">
      <w:pPr>
        <w:tabs>
          <w:tab w:val="left" w:pos="284"/>
        </w:tabs>
        <w:jc w:val="both"/>
        <w:rPr>
          <w:rFonts w:asciiTheme="minorHAnsi" w:hAnsiTheme="minorHAnsi" w:cstheme="minorHAnsi"/>
        </w:rPr>
      </w:pPr>
      <w:r w:rsidRPr="004C6DCB">
        <w:rPr>
          <w:rFonts w:asciiTheme="minorHAnsi" w:hAnsiTheme="minorHAnsi" w:cstheme="minorHAnsi"/>
        </w:rPr>
        <w:t>7</w:t>
      </w:r>
      <w:r w:rsidR="00145A3E" w:rsidRPr="004C6DCB">
        <w:rPr>
          <w:rFonts w:asciiTheme="minorHAnsi" w:hAnsiTheme="minorHAnsi" w:cstheme="minorHAnsi"/>
        </w:rPr>
        <w:t xml:space="preserve">) Decydujące znaczenie dla oceny zachowania terminu </w:t>
      </w:r>
      <w:r w:rsidR="00DA3954" w:rsidRPr="004C6DCB">
        <w:rPr>
          <w:rFonts w:asciiTheme="minorHAnsi" w:hAnsiTheme="minorHAnsi" w:cstheme="minorHAnsi"/>
        </w:rPr>
        <w:t xml:space="preserve">składania </w:t>
      </w:r>
      <w:r w:rsidR="00145A3E" w:rsidRPr="004C6DCB">
        <w:rPr>
          <w:rFonts w:asciiTheme="minorHAnsi" w:hAnsiTheme="minorHAnsi" w:cstheme="minorHAnsi"/>
        </w:rPr>
        <w:t>ofert ma data wpływu oferty do Zamawiającego.</w:t>
      </w:r>
    </w:p>
    <w:p w14:paraId="70ED1B3C" w14:textId="77777777" w:rsidR="00212410" w:rsidRPr="004C6DCB" w:rsidRDefault="00212410" w:rsidP="00145A3E">
      <w:pPr>
        <w:tabs>
          <w:tab w:val="left" w:pos="284"/>
        </w:tabs>
        <w:jc w:val="both"/>
        <w:rPr>
          <w:rFonts w:asciiTheme="minorHAnsi" w:hAnsiTheme="minorHAnsi" w:cstheme="minorHAnsi"/>
        </w:rPr>
      </w:pPr>
    </w:p>
    <w:p w14:paraId="533AC475" w14:textId="77777777" w:rsidR="00145A3E" w:rsidRPr="004C6DCB" w:rsidRDefault="00145A3E" w:rsidP="0052212E">
      <w:pPr>
        <w:pStyle w:val="Akapitzlist"/>
        <w:tabs>
          <w:tab w:val="left" w:pos="284"/>
        </w:tabs>
        <w:spacing w:line="276" w:lineRule="auto"/>
        <w:ind w:left="0"/>
        <w:contextualSpacing/>
        <w:jc w:val="both"/>
        <w:rPr>
          <w:rFonts w:asciiTheme="minorHAnsi" w:hAnsiTheme="minorHAnsi" w:cstheme="minorHAnsi"/>
          <w:b/>
        </w:rPr>
      </w:pPr>
      <w:r w:rsidRPr="004C6DCB">
        <w:rPr>
          <w:rFonts w:asciiTheme="minorHAnsi" w:hAnsiTheme="minorHAnsi" w:cstheme="minorHAnsi"/>
          <w:b/>
        </w:rPr>
        <w:t>Pozostałe warunki związane z udzieleniem zamówienia:</w:t>
      </w:r>
    </w:p>
    <w:p w14:paraId="70003A35" w14:textId="42C9CA49" w:rsidR="00145A3E" w:rsidRPr="006F1009" w:rsidRDefault="00145A3E" w:rsidP="00A076F7">
      <w:pPr>
        <w:pStyle w:val="Akapitzlist"/>
        <w:numPr>
          <w:ilvl w:val="0"/>
          <w:numId w:val="2"/>
        </w:numPr>
        <w:tabs>
          <w:tab w:val="left" w:pos="284"/>
          <w:tab w:val="left" w:pos="426"/>
        </w:tabs>
        <w:spacing w:line="276" w:lineRule="auto"/>
        <w:ind w:left="0" w:firstLine="0"/>
        <w:contextualSpacing/>
        <w:jc w:val="both"/>
        <w:rPr>
          <w:rFonts w:asciiTheme="minorHAnsi" w:hAnsiTheme="minorHAnsi" w:cstheme="minorHAnsi"/>
        </w:rPr>
      </w:pPr>
      <w:r w:rsidRPr="006F1009">
        <w:rPr>
          <w:rFonts w:asciiTheme="minorHAnsi" w:hAnsiTheme="minorHAnsi" w:cstheme="minorHAnsi"/>
        </w:rPr>
        <w:t>Zamawiający zawrze umowę z Wykonawcą, którego oferta odpowiadać będzie wszystkim</w:t>
      </w:r>
      <w:r w:rsidR="00854D53" w:rsidRPr="006F1009">
        <w:rPr>
          <w:rFonts w:asciiTheme="minorHAnsi" w:hAnsiTheme="minorHAnsi" w:cstheme="minorHAnsi"/>
          <w:lang w:val="pl-PL"/>
        </w:rPr>
        <w:t xml:space="preserve"> </w:t>
      </w:r>
      <w:r w:rsidRPr="006F1009">
        <w:rPr>
          <w:rFonts w:asciiTheme="minorHAnsi" w:hAnsiTheme="minorHAnsi" w:cstheme="minorHAnsi"/>
        </w:rPr>
        <w:t>wymaganiom przedstawionym w Zaproszeniu do składania ofert i zostanie uznana za najkorzystniejszą w oparciu o przedstawione kryteria oceny</w:t>
      </w:r>
      <w:r w:rsidR="00DA3954" w:rsidRPr="006F1009">
        <w:rPr>
          <w:rFonts w:asciiTheme="minorHAnsi" w:hAnsiTheme="minorHAnsi" w:cstheme="minorHAnsi"/>
          <w:lang w:val="pl-PL"/>
        </w:rPr>
        <w:t xml:space="preserve"> ofert</w:t>
      </w:r>
      <w:r w:rsidRPr="006F1009">
        <w:rPr>
          <w:rFonts w:asciiTheme="minorHAnsi" w:hAnsiTheme="minorHAnsi" w:cstheme="minorHAnsi"/>
        </w:rPr>
        <w:t>.</w:t>
      </w:r>
    </w:p>
    <w:p w14:paraId="53C5EF60" w14:textId="77777777" w:rsidR="00145A3E" w:rsidRPr="004C6DCB" w:rsidRDefault="00145A3E" w:rsidP="00AD4D38">
      <w:pPr>
        <w:numPr>
          <w:ilvl w:val="0"/>
          <w:numId w:val="2"/>
        </w:numPr>
        <w:tabs>
          <w:tab w:val="left" w:pos="284"/>
          <w:tab w:val="left" w:pos="426"/>
        </w:tabs>
        <w:spacing w:line="276" w:lineRule="auto"/>
        <w:ind w:left="0" w:firstLine="0"/>
        <w:jc w:val="both"/>
        <w:rPr>
          <w:rFonts w:asciiTheme="minorHAnsi" w:hAnsiTheme="minorHAnsi" w:cstheme="minorHAnsi"/>
        </w:rPr>
      </w:pPr>
      <w:r w:rsidRPr="004C6DCB">
        <w:rPr>
          <w:rFonts w:asciiTheme="minorHAnsi" w:hAnsiTheme="minorHAnsi" w:cstheme="minorHAnsi"/>
        </w:rPr>
        <w:t>Zamawiający może zrezygnować ze skorzystania ze złożonych ofert bez podania przyczyn.</w:t>
      </w:r>
    </w:p>
    <w:p w14:paraId="6B7D13E8" w14:textId="77777777" w:rsidR="00145A3E" w:rsidRPr="004C6DCB" w:rsidRDefault="00145A3E" w:rsidP="00AD4D38">
      <w:pPr>
        <w:numPr>
          <w:ilvl w:val="0"/>
          <w:numId w:val="2"/>
        </w:numPr>
        <w:tabs>
          <w:tab w:val="left" w:pos="284"/>
          <w:tab w:val="left" w:pos="426"/>
        </w:tabs>
        <w:spacing w:line="276" w:lineRule="auto"/>
        <w:ind w:left="0" w:firstLine="0"/>
        <w:jc w:val="both"/>
        <w:rPr>
          <w:rFonts w:asciiTheme="minorHAnsi" w:hAnsiTheme="minorHAnsi" w:cstheme="minorHAnsi"/>
        </w:rPr>
      </w:pPr>
      <w:r w:rsidRPr="004C6DCB">
        <w:rPr>
          <w:rFonts w:asciiTheme="minorHAnsi" w:hAnsiTheme="minorHAnsi" w:cstheme="minorHAnsi"/>
        </w:rPr>
        <w:t>W celu zapewnienia porównywalności wszystkich ofert Zamawiający zastrzega sobie prawo do wezwania Oferenta do wyjaśnienia lub uzupełnienia oferty (formularz ofertowy nie podlega zmianom ani uzupełnieniom, za wyjątkiem oczywistych omyłek pisarskich, rachunkowych lub innych omyłek nie wpływających na treść oferty, które Zamawiający jest uprawniony poprawić).</w:t>
      </w:r>
    </w:p>
    <w:p w14:paraId="3871A9E9" w14:textId="77777777" w:rsidR="00145A3E" w:rsidRPr="004C6DCB" w:rsidRDefault="00145A3E" w:rsidP="00AD4D38">
      <w:pPr>
        <w:numPr>
          <w:ilvl w:val="0"/>
          <w:numId w:val="2"/>
        </w:numPr>
        <w:tabs>
          <w:tab w:val="left" w:pos="284"/>
          <w:tab w:val="left" w:pos="426"/>
        </w:tabs>
        <w:spacing w:line="276" w:lineRule="auto"/>
        <w:ind w:left="0" w:firstLine="0"/>
        <w:jc w:val="both"/>
        <w:rPr>
          <w:rFonts w:asciiTheme="minorHAnsi" w:hAnsiTheme="minorHAnsi" w:cstheme="minorHAnsi"/>
        </w:rPr>
      </w:pPr>
      <w:r w:rsidRPr="004C6DCB">
        <w:rPr>
          <w:rFonts w:asciiTheme="minorHAnsi" w:hAnsiTheme="minorHAnsi" w:cstheme="minorHAnsi"/>
        </w:rPr>
        <w:t xml:space="preserve">W przypadku braku możliwości realizacji zamówienia przez Oferenta z najwyższą liczbą punktów Zamawiający może powierzyć realizację zamówienia drugiemu w kolejności Oferentowi. </w:t>
      </w:r>
    </w:p>
    <w:p w14:paraId="7B902895" w14:textId="77777777" w:rsidR="00145A3E" w:rsidRPr="004C6DCB" w:rsidRDefault="00145A3E" w:rsidP="00AD4D38">
      <w:pPr>
        <w:pStyle w:val="Akapitzlist"/>
        <w:numPr>
          <w:ilvl w:val="0"/>
          <w:numId w:val="2"/>
        </w:numPr>
        <w:tabs>
          <w:tab w:val="left" w:pos="284"/>
        </w:tabs>
        <w:spacing w:line="276" w:lineRule="auto"/>
        <w:ind w:left="0" w:firstLine="0"/>
        <w:contextualSpacing/>
        <w:jc w:val="both"/>
        <w:rPr>
          <w:rFonts w:asciiTheme="minorHAnsi" w:hAnsiTheme="minorHAnsi" w:cstheme="minorHAnsi"/>
        </w:rPr>
      </w:pPr>
      <w:r w:rsidRPr="004C6DCB">
        <w:rPr>
          <w:rFonts w:asciiTheme="minorHAnsi" w:hAnsiTheme="minorHAnsi" w:cstheme="minorHAnsi"/>
        </w:rPr>
        <w:t xml:space="preserve">Wszystkie oferty, które nie będą spełniały warunków przedstawionych w Zaproszeniu do składania ofert zostaną odrzucone. </w:t>
      </w:r>
    </w:p>
    <w:p w14:paraId="6471CD45" w14:textId="77777777" w:rsidR="00145A3E" w:rsidRDefault="00145A3E" w:rsidP="00AD4D38">
      <w:pPr>
        <w:pStyle w:val="Akapitzlist"/>
        <w:numPr>
          <w:ilvl w:val="0"/>
          <w:numId w:val="2"/>
        </w:numPr>
        <w:tabs>
          <w:tab w:val="left" w:pos="284"/>
        </w:tabs>
        <w:spacing w:line="276" w:lineRule="auto"/>
        <w:ind w:left="0" w:firstLine="0"/>
        <w:contextualSpacing/>
        <w:jc w:val="both"/>
        <w:rPr>
          <w:rFonts w:asciiTheme="minorHAnsi" w:hAnsiTheme="minorHAnsi" w:cstheme="minorHAnsi"/>
        </w:rPr>
      </w:pPr>
      <w:r w:rsidRPr="004C6DCB">
        <w:rPr>
          <w:rFonts w:asciiTheme="minorHAnsi" w:hAnsiTheme="minorHAnsi" w:cstheme="minorHAnsi"/>
        </w:rPr>
        <w:t>Zamawiający nie będzie rozpatrywał ofert alternatywnych, niezgodnych z przedmiotem zapytania.</w:t>
      </w:r>
    </w:p>
    <w:p w14:paraId="3A0CE855" w14:textId="77777777" w:rsidR="00212410" w:rsidRPr="004C6DCB" w:rsidRDefault="00212410" w:rsidP="006E3759">
      <w:pPr>
        <w:pStyle w:val="Akapitzlist"/>
        <w:tabs>
          <w:tab w:val="left" w:pos="284"/>
        </w:tabs>
        <w:spacing w:line="276" w:lineRule="auto"/>
        <w:ind w:left="0"/>
        <w:contextualSpacing/>
        <w:jc w:val="both"/>
        <w:rPr>
          <w:rFonts w:asciiTheme="minorHAnsi" w:hAnsiTheme="minorHAnsi" w:cstheme="minorHAnsi"/>
          <w:b/>
          <w:bCs/>
        </w:rPr>
      </w:pPr>
    </w:p>
    <w:p w14:paraId="1C39CC70" w14:textId="77777777" w:rsidR="00145A3E" w:rsidRPr="004C6DCB" w:rsidRDefault="00145A3E" w:rsidP="008D639E">
      <w:pPr>
        <w:pStyle w:val="Akapitzlist"/>
        <w:spacing w:line="276" w:lineRule="auto"/>
        <w:ind w:left="426" w:hanging="567"/>
        <w:contextualSpacing/>
        <w:jc w:val="both"/>
        <w:rPr>
          <w:rFonts w:asciiTheme="minorHAnsi" w:hAnsiTheme="minorHAnsi" w:cstheme="minorHAnsi"/>
        </w:rPr>
      </w:pPr>
      <w:r w:rsidRPr="004C6DCB">
        <w:rPr>
          <w:rFonts w:asciiTheme="minorHAnsi" w:hAnsiTheme="minorHAnsi" w:cstheme="minorHAnsi"/>
          <w:b/>
        </w:rPr>
        <w:t>Opis kryteriów, którymi Zamawiający będzie się kierował przy wyborze ofert</w:t>
      </w:r>
      <w:r w:rsidR="0032382D" w:rsidRPr="004C6DCB">
        <w:rPr>
          <w:rFonts w:asciiTheme="minorHAnsi" w:hAnsiTheme="minorHAnsi" w:cstheme="minorHAnsi"/>
          <w:b/>
          <w:lang w:val="pl-PL"/>
        </w:rPr>
        <w:t>:</w:t>
      </w:r>
    </w:p>
    <w:p w14:paraId="7064AA12" w14:textId="77777777" w:rsidR="006E3759" w:rsidRPr="004C6DCB" w:rsidRDefault="006E3759" w:rsidP="006E3759">
      <w:pPr>
        <w:pStyle w:val="Akapitzlist"/>
        <w:tabs>
          <w:tab w:val="left" w:pos="426"/>
        </w:tabs>
        <w:spacing w:line="276" w:lineRule="auto"/>
        <w:ind w:left="567"/>
        <w:contextualSpacing/>
        <w:jc w:val="both"/>
        <w:rPr>
          <w:rFonts w:asciiTheme="minorHAnsi" w:hAnsiTheme="minorHAnsi" w:cstheme="minorHAnsi"/>
        </w:rPr>
      </w:pPr>
    </w:p>
    <w:p w14:paraId="15E4C4C1" w14:textId="425C8428" w:rsidR="000E7D6D" w:rsidRPr="004C6DCB" w:rsidRDefault="000E7D6D" w:rsidP="008D639E">
      <w:pPr>
        <w:rPr>
          <w:rFonts w:asciiTheme="minorHAnsi" w:hAnsiTheme="minorHAnsi" w:cstheme="minorHAnsi"/>
          <w:iCs/>
          <w:lang w:val="x-none"/>
        </w:rPr>
      </w:pPr>
      <w:r w:rsidRPr="004C6DCB">
        <w:rPr>
          <w:rFonts w:asciiTheme="minorHAnsi" w:hAnsiTheme="minorHAnsi" w:cstheme="minorHAnsi"/>
          <w:iCs/>
          <w:lang w:val="x-none"/>
        </w:rPr>
        <w:t xml:space="preserve">Kryterium </w:t>
      </w:r>
      <w:r w:rsidR="000D6704">
        <w:rPr>
          <w:rFonts w:asciiTheme="minorHAnsi" w:hAnsiTheme="minorHAnsi" w:cstheme="minorHAnsi"/>
          <w:iCs/>
          <w:lang w:val="x-none"/>
        </w:rPr>
        <w:t>oceny ofert</w:t>
      </w:r>
      <w:r w:rsidRPr="004C6DCB">
        <w:rPr>
          <w:rFonts w:asciiTheme="minorHAnsi" w:hAnsiTheme="minorHAnsi" w:cstheme="minorHAnsi"/>
          <w:iCs/>
          <w:lang w:val="x-none"/>
        </w:rPr>
        <w:t>: Łączna cena brutto-100</w:t>
      </w:r>
      <w:r w:rsidR="008600D4">
        <w:rPr>
          <w:rFonts w:asciiTheme="minorHAnsi" w:hAnsiTheme="minorHAnsi" w:cstheme="minorHAnsi"/>
          <w:iCs/>
          <w:lang w:val="x-none"/>
        </w:rPr>
        <w:t>,00 pkt</w:t>
      </w:r>
    </w:p>
    <w:p w14:paraId="045CEA12" w14:textId="7246CB78" w:rsidR="000E7D6D" w:rsidRPr="004C6DCB" w:rsidRDefault="000E7D6D" w:rsidP="006A18DE">
      <w:pPr>
        <w:rPr>
          <w:rFonts w:asciiTheme="minorHAnsi" w:hAnsiTheme="minorHAnsi" w:cstheme="minorHAnsi"/>
          <w:iCs/>
          <w:lang w:val="x-none"/>
        </w:rPr>
      </w:pPr>
      <w:r w:rsidRPr="004C6DCB">
        <w:rPr>
          <w:rFonts w:asciiTheme="minorHAnsi" w:hAnsiTheme="minorHAnsi" w:cstheme="minorHAnsi"/>
          <w:iCs/>
          <w:lang w:val="x-none"/>
        </w:rPr>
        <w:t>W ramach tego kryterium Wykonawca, który zaproponuje najniższą cenę brutto za wykonanie usługi otrzyma 100 pkt, natomiast pozostali Wykonawcy odpowiednio mniej punktów, wg następującego wzoru:</w:t>
      </w:r>
    </w:p>
    <w:p w14:paraId="7B8C72BA" w14:textId="77777777" w:rsidR="000E7D6D" w:rsidRPr="004C6DCB" w:rsidRDefault="000E7D6D" w:rsidP="000E7D6D">
      <w:pPr>
        <w:ind w:left="426"/>
        <w:rPr>
          <w:rFonts w:asciiTheme="minorHAnsi" w:hAnsiTheme="minorHAnsi" w:cstheme="minorHAnsi"/>
          <w:iCs/>
          <w:lang w:val="x-none"/>
        </w:rPr>
      </w:pPr>
    </w:p>
    <w:p w14:paraId="561A40A1" w14:textId="20F8ABBD" w:rsidR="000E7D6D" w:rsidRPr="004C6DCB" w:rsidRDefault="000E7D6D" w:rsidP="007B5014">
      <w:pPr>
        <w:ind w:left="426"/>
        <w:jc w:val="center"/>
        <w:rPr>
          <w:rFonts w:asciiTheme="minorHAnsi" w:hAnsiTheme="minorHAnsi" w:cstheme="minorHAnsi"/>
          <w:iCs/>
          <w:lang w:val="x-none"/>
        </w:rPr>
      </w:pPr>
      <w:r w:rsidRPr="004C6DCB">
        <w:rPr>
          <w:rFonts w:asciiTheme="minorHAnsi" w:hAnsiTheme="minorHAnsi" w:cstheme="minorHAnsi"/>
          <w:iCs/>
          <w:lang w:val="x-none"/>
        </w:rPr>
        <w:t xml:space="preserve">najniższa cena spośród złożonych ofert </w:t>
      </w:r>
    </w:p>
    <w:p w14:paraId="482E5274" w14:textId="4EF0A311" w:rsidR="000E7D6D" w:rsidRPr="004C6DCB" w:rsidRDefault="000E7D6D" w:rsidP="007B5014">
      <w:pPr>
        <w:ind w:left="426"/>
        <w:jc w:val="center"/>
        <w:rPr>
          <w:rFonts w:asciiTheme="minorHAnsi" w:hAnsiTheme="minorHAnsi" w:cstheme="minorHAnsi"/>
          <w:iCs/>
          <w:lang w:val="x-none"/>
        </w:rPr>
      </w:pPr>
      <w:r w:rsidRPr="004C6DCB">
        <w:rPr>
          <w:rFonts w:asciiTheme="minorHAnsi" w:hAnsiTheme="minorHAnsi" w:cstheme="minorHAnsi"/>
          <w:iCs/>
          <w:lang w:val="x-none"/>
        </w:rPr>
        <w:t>___________________________________________________________        x  100 pkt.</w:t>
      </w:r>
    </w:p>
    <w:p w14:paraId="341E108C" w14:textId="7EE12FEC" w:rsidR="000E7D6D" w:rsidRPr="004C6DCB" w:rsidRDefault="000E7D6D" w:rsidP="007B5014">
      <w:pPr>
        <w:ind w:left="426"/>
        <w:jc w:val="center"/>
        <w:rPr>
          <w:rFonts w:asciiTheme="minorHAnsi" w:hAnsiTheme="minorHAnsi" w:cstheme="minorHAnsi"/>
          <w:iCs/>
        </w:rPr>
      </w:pPr>
      <w:r w:rsidRPr="004C6DCB">
        <w:rPr>
          <w:rFonts w:asciiTheme="minorHAnsi" w:hAnsiTheme="minorHAnsi" w:cstheme="minorHAnsi"/>
          <w:iCs/>
          <w:lang w:val="x-none"/>
        </w:rPr>
        <w:t xml:space="preserve">cena oferty ocenianej </w:t>
      </w:r>
    </w:p>
    <w:p w14:paraId="006D8DA0" w14:textId="77777777" w:rsidR="00212410" w:rsidRPr="004C6DCB" w:rsidRDefault="00212410" w:rsidP="00212410">
      <w:pPr>
        <w:ind w:left="426"/>
        <w:rPr>
          <w:rFonts w:asciiTheme="minorHAnsi" w:hAnsiTheme="minorHAnsi" w:cstheme="minorHAnsi"/>
          <w:i/>
        </w:rPr>
      </w:pPr>
    </w:p>
    <w:p w14:paraId="05DEE089" w14:textId="77777777" w:rsidR="00145A3E" w:rsidRPr="004C6DCB" w:rsidRDefault="00145A3E" w:rsidP="00145A3E">
      <w:pPr>
        <w:pStyle w:val="Akapitzlist"/>
        <w:ind w:left="0"/>
        <w:jc w:val="both"/>
        <w:rPr>
          <w:rFonts w:asciiTheme="minorHAnsi" w:hAnsiTheme="minorHAnsi" w:cstheme="minorHAnsi"/>
          <w:b/>
          <w:lang w:val="pl-PL"/>
        </w:rPr>
      </w:pPr>
    </w:p>
    <w:p w14:paraId="5B190CA2" w14:textId="77777777" w:rsidR="008600D4" w:rsidRDefault="008600D4" w:rsidP="00145A3E">
      <w:pPr>
        <w:pStyle w:val="Akapitzlist"/>
        <w:ind w:left="0"/>
        <w:jc w:val="both"/>
        <w:rPr>
          <w:rFonts w:asciiTheme="minorHAnsi" w:hAnsiTheme="minorHAnsi" w:cstheme="minorHAnsi"/>
          <w:b/>
          <w:lang w:val="pl-PL"/>
        </w:rPr>
      </w:pPr>
    </w:p>
    <w:p w14:paraId="7700B4E5" w14:textId="77777777" w:rsidR="008600D4" w:rsidRPr="004C6DCB" w:rsidRDefault="008600D4" w:rsidP="00145A3E">
      <w:pPr>
        <w:pStyle w:val="Akapitzlist"/>
        <w:ind w:left="0"/>
        <w:jc w:val="both"/>
        <w:rPr>
          <w:rFonts w:asciiTheme="minorHAnsi" w:hAnsiTheme="minorHAnsi" w:cstheme="minorHAnsi"/>
          <w:b/>
          <w:lang w:val="pl-PL"/>
        </w:rPr>
      </w:pPr>
    </w:p>
    <w:p w14:paraId="1B8C4239" w14:textId="7613B1BE" w:rsidR="00212410" w:rsidRPr="004C6DCB" w:rsidRDefault="00212410" w:rsidP="00145A3E">
      <w:pPr>
        <w:pStyle w:val="Akapitzlist"/>
        <w:ind w:left="0"/>
        <w:jc w:val="both"/>
        <w:rPr>
          <w:rFonts w:asciiTheme="minorHAnsi" w:hAnsiTheme="minorHAnsi" w:cstheme="minorHAnsi"/>
          <w:b/>
          <w:lang w:val="pl-PL"/>
        </w:rPr>
      </w:pPr>
    </w:p>
    <w:p w14:paraId="6C96AE19" w14:textId="77777777" w:rsidR="00B560A6" w:rsidRPr="004C6DCB" w:rsidRDefault="00B560A6" w:rsidP="00145A3E">
      <w:pPr>
        <w:pStyle w:val="Akapitzlist"/>
        <w:ind w:left="0"/>
        <w:jc w:val="both"/>
        <w:rPr>
          <w:rFonts w:asciiTheme="minorHAnsi" w:hAnsiTheme="minorHAnsi" w:cstheme="minorHAnsi"/>
          <w:b/>
          <w:lang w:val="pl-PL"/>
        </w:rPr>
      </w:pPr>
    </w:p>
    <w:p w14:paraId="6ED54644" w14:textId="77777777" w:rsidR="00145A3E" w:rsidRPr="004C6DCB" w:rsidRDefault="00145A3E" w:rsidP="00145A3E">
      <w:pPr>
        <w:pStyle w:val="Akapitzlist"/>
        <w:ind w:left="0"/>
        <w:jc w:val="both"/>
        <w:rPr>
          <w:rFonts w:asciiTheme="minorHAnsi" w:hAnsiTheme="minorHAnsi" w:cstheme="minorHAnsi"/>
          <w:b/>
          <w:bCs/>
          <w:i/>
          <w:iCs/>
        </w:rPr>
      </w:pPr>
      <w:r w:rsidRPr="004C6DCB">
        <w:rPr>
          <w:rFonts w:asciiTheme="minorHAnsi" w:hAnsiTheme="minorHAnsi" w:cstheme="minorHAnsi"/>
          <w:b/>
          <w:bCs/>
          <w:i/>
          <w:iCs/>
        </w:rPr>
        <w:t xml:space="preserve">Załączniki: </w:t>
      </w:r>
    </w:p>
    <w:p w14:paraId="06F59C70" w14:textId="77777777" w:rsidR="006E3759" w:rsidRPr="004C6DCB" w:rsidRDefault="006E3759" w:rsidP="00145A3E">
      <w:pPr>
        <w:pStyle w:val="Akapitzlist"/>
        <w:ind w:left="0"/>
        <w:jc w:val="both"/>
        <w:rPr>
          <w:rFonts w:asciiTheme="minorHAnsi" w:hAnsiTheme="minorHAnsi" w:cstheme="minorHAnsi"/>
        </w:rPr>
      </w:pPr>
    </w:p>
    <w:p w14:paraId="177F2060" w14:textId="77777777" w:rsidR="006E3759" w:rsidRPr="004C6DCB" w:rsidRDefault="00145A3E" w:rsidP="00AD4D38">
      <w:pPr>
        <w:pStyle w:val="Default"/>
        <w:numPr>
          <w:ilvl w:val="0"/>
          <w:numId w:val="5"/>
        </w:numPr>
        <w:spacing w:line="276" w:lineRule="auto"/>
        <w:jc w:val="both"/>
        <w:rPr>
          <w:rFonts w:asciiTheme="minorHAnsi" w:hAnsiTheme="minorHAnsi" w:cstheme="minorHAnsi"/>
          <w:color w:val="auto"/>
          <w:sz w:val="20"/>
          <w:szCs w:val="20"/>
        </w:rPr>
      </w:pPr>
      <w:r w:rsidRPr="004C6DCB">
        <w:rPr>
          <w:rFonts w:asciiTheme="minorHAnsi" w:hAnsiTheme="minorHAnsi" w:cstheme="minorHAnsi"/>
          <w:color w:val="auto"/>
          <w:sz w:val="20"/>
          <w:szCs w:val="20"/>
        </w:rPr>
        <w:t>Formularz ofertowy</w:t>
      </w:r>
      <w:r w:rsidR="00212410" w:rsidRPr="004C6DCB">
        <w:rPr>
          <w:rFonts w:asciiTheme="minorHAnsi" w:hAnsiTheme="minorHAnsi" w:cstheme="minorHAnsi"/>
          <w:color w:val="auto"/>
          <w:sz w:val="20"/>
          <w:szCs w:val="20"/>
        </w:rPr>
        <w:t>;</w:t>
      </w:r>
    </w:p>
    <w:p w14:paraId="0309B262" w14:textId="77777777" w:rsidR="0075581D" w:rsidRPr="004C6DCB" w:rsidRDefault="00145A3E" w:rsidP="00AD4D38">
      <w:pPr>
        <w:numPr>
          <w:ilvl w:val="0"/>
          <w:numId w:val="5"/>
        </w:numPr>
        <w:jc w:val="both"/>
        <w:rPr>
          <w:rFonts w:asciiTheme="minorHAnsi" w:hAnsiTheme="minorHAnsi" w:cstheme="minorHAnsi"/>
        </w:rPr>
      </w:pPr>
      <w:r w:rsidRPr="004C6DCB">
        <w:rPr>
          <w:rFonts w:asciiTheme="minorHAnsi" w:hAnsiTheme="minorHAnsi" w:cstheme="minorHAnsi"/>
        </w:rPr>
        <w:t>Projekt umowy</w:t>
      </w:r>
      <w:r w:rsidR="002E275A" w:rsidRPr="004C6DCB">
        <w:rPr>
          <w:rFonts w:asciiTheme="minorHAnsi" w:hAnsiTheme="minorHAnsi" w:cstheme="minorHAnsi"/>
        </w:rPr>
        <w:t>;</w:t>
      </w:r>
      <w:r w:rsidRPr="004C6DCB">
        <w:rPr>
          <w:rFonts w:asciiTheme="minorHAnsi" w:hAnsiTheme="minorHAnsi" w:cstheme="minorHAnsi"/>
        </w:rPr>
        <w:t xml:space="preserve"> </w:t>
      </w:r>
    </w:p>
    <w:p w14:paraId="260D1339" w14:textId="77777777" w:rsidR="00876311" w:rsidRDefault="00876311" w:rsidP="00AD4D38">
      <w:pPr>
        <w:numPr>
          <w:ilvl w:val="0"/>
          <w:numId w:val="5"/>
        </w:numPr>
        <w:jc w:val="both"/>
        <w:rPr>
          <w:rFonts w:asciiTheme="minorHAnsi" w:hAnsiTheme="minorHAnsi" w:cstheme="minorHAnsi"/>
        </w:rPr>
      </w:pPr>
      <w:r w:rsidRPr="004C6DCB">
        <w:rPr>
          <w:rFonts w:asciiTheme="minorHAnsi" w:hAnsiTheme="minorHAnsi" w:cstheme="minorHAnsi"/>
        </w:rPr>
        <w:t>Oświadczenie  o braku powiązań osobowo-kapitałowych z Zamawiającym.</w:t>
      </w:r>
    </w:p>
    <w:p w14:paraId="4122BCAE" w14:textId="70A40508" w:rsidR="008600D4" w:rsidRPr="004C6DCB" w:rsidRDefault="008600D4" w:rsidP="00AD4D38">
      <w:pPr>
        <w:numPr>
          <w:ilvl w:val="0"/>
          <w:numId w:val="5"/>
        </w:numPr>
        <w:jc w:val="both"/>
        <w:rPr>
          <w:rFonts w:asciiTheme="minorHAnsi" w:hAnsiTheme="minorHAnsi" w:cstheme="minorHAnsi"/>
        </w:rPr>
      </w:pPr>
      <w:r>
        <w:rPr>
          <w:rFonts w:asciiTheme="minorHAnsi" w:hAnsiTheme="minorHAnsi" w:cstheme="minorHAnsi"/>
        </w:rPr>
        <w:t>O</w:t>
      </w:r>
      <w:r w:rsidRPr="008600D4">
        <w:rPr>
          <w:rFonts w:asciiTheme="minorHAnsi" w:hAnsiTheme="minorHAnsi" w:cstheme="minorHAnsi"/>
        </w:rPr>
        <w:t>świadczenie o braku podstaw do wykluczenia</w:t>
      </w:r>
      <w:r>
        <w:rPr>
          <w:rFonts w:asciiTheme="minorHAnsi" w:hAnsiTheme="minorHAnsi" w:cstheme="minorHAnsi"/>
        </w:rPr>
        <w:t>.</w:t>
      </w:r>
    </w:p>
    <w:p w14:paraId="2544A320" w14:textId="18237ACD" w:rsidR="000D6704" w:rsidRDefault="000D6704">
      <w:pPr>
        <w:rPr>
          <w:rFonts w:asciiTheme="minorHAnsi" w:hAnsiTheme="minorHAnsi" w:cstheme="minorHAnsi"/>
        </w:rPr>
      </w:pPr>
      <w:r>
        <w:rPr>
          <w:rFonts w:asciiTheme="minorHAnsi" w:hAnsiTheme="minorHAnsi" w:cstheme="minorHAnsi"/>
        </w:rPr>
        <w:br w:type="page"/>
      </w:r>
    </w:p>
    <w:p w14:paraId="5135979D" w14:textId="77777777" w:rsidR="002C0A18" w:rsidRPr="004C6DCB" w:rsidRDefault="00154EC1" w:rsidP="006E3759">
      <w:pPr>
        <w:jc w:val="right"/>
        <w:rPr>
          <w:rFonts w:asciiTheme="minorHAnsi" w:hAnsiTheme="minorHAnsi" w:cstheme="minorHAnsi"/>
          <w:b/>
          <w:i/>
          <w:iCs/>
        </w:rPr>
      </w:pPr>
      <w:r w:rsidRPr="004C6DCB">
        <w:rPr>
          <w:rFonts w:asciiTheme="minorHAnsi" w:hAnsiTheme="minorHAnsi" w:cstheme="minorHAnsi"/>
          <w:b/>
          <w:i/>
          <w:iCs/>
        </w:rPr>
        <w:lastRenderedPageBreak/>
        <w:t>Z</w:t>
      </w:r>
      <w:r w:rsidR="00B75FB9" w:rsidRPr="004C6DCB">
        <w:rPr>
          <w:rFonts w:asciiTheme="minorHAnsi" w:hAnsiTheme="minorHAnsi" w:cstheme="minorHAnsi"/>
          <w:b/>
          <w:i/>
          <w:iCs/>
        </w:rPr>
        <w:t>ałącznik nr 1</w:t>
      </w:r>
      <w:r w:rsidR="005A2B70" w:rsidRPr="004C6DCB">
        <w:rPr>
          <w:rFonts w:asciiTheme="minorHAnsi" w:hAnsiTheme="minorHAnsi" w:cstheme="minorHAnsi"/>
          <w:b/>
          <w:i/>
          <w:iCs/>
        </w:rPr>
        <w:t xml:space="preserve"> do Zaproszenia</w:t>
      </w:r>
    </w:p>
    <w:p w14:paraId="100645EB" w14:textId="77777777" w:rsidR="002C0A18" w:rsidRPr="004C6DCB" w:rsidRDefault="002C0A18" w:rsidP="002C0A18">
      <w:pPr>
        <w:rPr>
          <w:rFonts w:asciiTheme="minorHAnsi" w:hAnsiTheme="minorHAnsi" w:cstheme="minorHAnsi"/>
        </w:rPr>
      </w:pPr>
    </w:p>
    <w:tbl>
      <w:tblPr>
        <w:tblW w:w="0" w:type="auto"/>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000" w:firstRow="0" w:lastRow="0" w:firstColumn="0" w:lastColumn="0" w:noHBand="0" w:noVBand="0"/>
      </w:tblPr>
      <w:tblGrid>
        <w:gridCol w:w="9212"/>
      </w:tblGrid>
      <w:tr w:rsidR="002C0A18" w:rsidRPr="004C6DCB" w14:paraId="49E95D19" w14:textId="77777777" w:rsidTr="001D5D40">
        <w:trPr>
          <w:trHeight w:val="381"/>
        </w:trPr>
        <w:tc>
          <w:tcPr>
            <w:tcW w:w="9212" w:type="dxa"/>
          </w:tcPr>
          <w:p w14:paraId="5BB500B7" w14:textId="77777777" w:rsidR="002C0A18" w:rsidRPr="004C6DCB" w:rsidRDefault="002C0A18" w:rsidP="001D5D40">
            <w:pPr>
              <w:pStyle w:val="Nagwek3"/>
              <w:rPr>
                <w:rFonts w:asciiTheme="minorHAnsi" w:hAnsiTheme="minorHAnsi" w:cstheme="minorHAnsi"/>
                <w:b/>
                <w:sz w:val="20"/>
              </w:rPr>
            </w:pPr>
          </w:p>
        </w:tc>
      </w:tr>
      <w:tr w:rsidR="002C0A18" w:rsidRPr="004C6DCB" w14:paraId="1BB30C05" w14:textId="77777777" w:rsidTr="001D5D40">
        <w:trPr>
          <w:trHeight w:val="339"/>
        </w:trPr>
        <w:tc>
          <w:tcPr>
            <w:tcW w:w="9212" w:type="dxa"/>
          </w:tcPr>
          <w:p w14:paraId="18A56226" w14:textId="77777777" w:rsidR="002C0A18" w:rsidRPr="004C6DCB" w:rsidRDefault="002C0A18" w:rsidP="001D5D40">
            <w:pPr>
              <w:pStyle w:val="Nagwek3"/>
              <w:jc w:val="center"/>
              <w:rPr>
                <w:rFonts w:asciiTheme="minorHAnsi" w:hAnsiTheme="minorHAnsi" w:cstheme="minorHAnsi"/>
                <w:b/>
                <w:sz w:val="20"/>
              </w:rPr>
            </w:pPr>
            <w:r w:rsidRPr="004C6DCB">
              <w:rPr>
                <w:rFonts w:asciiTheme="minorHAnsi" w:hAnsiTheme="minorHAnsi" w:cstheme="minorHAnsi"/>
                <w:b/>
                <w:sz w:val="20"/>
              </w:rPr>
              <w:t>FORMULARZ OFERTOWY</w:t>
            </w:r>
          </w:p>
        </w:tc>
      </w:tr>
    </w:tbl>
    <w:p w14:paraId="748A10B1" w14:textId="77777777" w:rsidR="003A2B5B" w:rsidRPr="004C6DCB" w:rsidRDefault="003A2B5B" w:rsidP="002C0A18">
      <w:pPr>
        <w:rPr>
          <w:rFonts w:asciiTheme="minorHAnsi" w:hAnsiTheme="minorHAnsi" w:cstheme="minorHAnsi"/>
        </w:rPr>
      </w:pPr>
    </w:p>
    <w:p w14:paraId="6FAF3B60" w14:textId="77777777" w:rsidR="002C0A18" w:rsidRPr="004C6DCB" w:rsidRDefault="002C0A18" w:rsidP="002C0A18">
      <w:pPr>
        <w:pStyle w:val="Tekstpodstawowy21"/>
        <w:spacing w:line="276" w:lineRule="auto"/>
        <w:rPr>
          <w:rFonts w:asciiTheme="minorHAnsi" w:hAnsiTheme="minorHAnsi" w:cstheme="minorHAnsi"/>
          <w:sz w:val="20"/>
        </w:rPr>
      </w:pPr>
      <w:r w:rsidRPr="004C6DCB">
        <w:rPr>
          <w:rFonts w:asciiTheme="minorHAnsi" w:hAnsiTheme="minorHAnsi" w:cstheme="minorHAnsi"/>
          <w:sz w:val="20"/>
        </w:rPr>
        <w:t xml:space="preserve">Ja niżej podpisany/My niżej podpisani </w:t>
      </w:r>
    </w:p>
    <w:p w14:paraId="3085D36D" w14:textId="77777777" w:rsidR="002C0A18" w:rsidRPr="004C6DCB" w:rsidRDefault="002C0A18" w:rsidP="002C0A18">
      <w:pPr>
        <w:pStyle w:val="Tekstpodstawowy21"/>
        <w:spacing w:line="276" w:lineRule="auto"/>
        <w:rPr>
          <w:rFonts w:asciiTheme="minorHAnsi" w:hAnsiTheme="minorHAnsi" w:cstheme="minorHAnsi"/>
          <w:sz w:val="20"/>
        </w:rPr>
      </w:pPr>
      <w:r w:rsidRPr="004C6DCB">
        <w:rPr>
          <w:rFonts w:asciiTheme="minorHAnsi" w:hAnsiTheme="minorHAnsi" w:cstheme="minorHAnsi"/>
          <w:sz w:val="20"/>
        </w:rPr>
        <w:t>......................................................................................................................................................,</w:t>
      </w:r>
    </w:p>
    <w:p w14:paraId="190CD8B0" w14:textId="77777777" w:rsidR="002C0A18" w:rsidRPr="004C6DCB" w:rsidRDefault="002C0A18" w:rsidP="002C0A18">
      <w:pPr>
        <w:pStyle w:val="Tekstpodstawowy21"/>
        <w:spacing w:line="276" w:lineRule="auto"/>
        <w:rPr>
          <w:rFonts w:asciiTheme="minorHAnsi" w:hAnsiTheme="minorHAnsi" w:cstheme="minorHAnsi"/>
          <w:sz w:val="20"/>
        </w:rPr>
      </w:pPr>
      <w:r w:rsidRPr="004C6DCB">
        <w:rPr>
          <w:rFonts w:asciiTheme="minorHAnsi" w:hAnsiTheme="minorHAnsi" w:cstheme="minorHAnsi"/>
          <w:sz w:val="20"/>
        </w:rPr>
        <w:t xml:space="preserve">będąc upoważnionym/i/ do reprezentowania Wykonawcy: </w:t>
      </w:r>
    </w:p>
    <w:p w14:paraId="1CE1947B" w14:textId="77777777" w:rsidR="002C0A18" w:rsidRPr="004C6DCB" w:rsidRDefault="002C0A18" w:rsidP="002C0A18">
      <w:pPr>
        <w:pStyle w:val="Tekstpodstawowy21"/>
        <w:spacing w:line="276" w:lineRule="auto"/>
        <w:rPr>
          <w:rFonts w:asciiTheme="minorHAnsi" w:hAnsiTheme="minorHAnsi" w:cstheme="minorHAnsi"/>
          <w:sz w:val="20"/>
        </w:rPr>
      </w:pPr>
      <w:r w:rsidRPr="004C6DCB">
        <w:rPr>
          <w:rFonts w:asciiTheme="minorHAnsi" w:hAnsiTheme="minorHAnsi" w:cstheme="minorHAnsi"/>
          <w:sz w:val="20"/>
        </w:rPr>
        <w:t>.......................................................................................................................................................</w:t>
      </w:r>
    </w:p>
    <w:p w14:paraId="150A0389" w14:textId="77777777" w:rsidR="002C0A18" w:rsidRPr="004C6DCB" w:rsidRDefault="002C0A18" w:rsidP="002C0A18">
      <w:pPr>
        <w:jc w:val="both"/>
        <w:rPr>
          <w:rFonts w:asciiTheme="minorHAnsi" w:hAnsiTheme="minorHAnsi" w:cstheme="minorHAnsi"/>
        </w:rPr>
      </w:pPr>
      <w:r w:rsidRPr="004C6DCB">
        <w:rPr>
          <w:rFonts w:asciiTheme="minorHAnsi" w:hAnsiTheme="minorHAnsi" w:cstheme="minorHAnsi"/>
        </w:rPr>
        <w:t xml:space="preserve">Nr faksu .................................................. ; Nr telefonu .....................................................; </w:t>
      </w:r>
    </w:p>
    <w:p w14:paraId="3C3651DF" w14:textId="77777777" w:rsidR="002C0A18" w:rsidRPr="004C6DCB" w:rsidRDefault="002C0A18" w:rsidP="002C0A18">
      <w:pPr>
        <w:jc w:val="both"/>
        <w:rPr>
          <w:rFonts w:asciiTheme="minorHAnsi" w:hAnsiTheme="minorHAnsi" w:cstheme="minorHAnsi"/>
        </w:rPr>
      </w:pPr>
      <w:r w:rsidRPr="004C6DCB">
        <w:rPr>
          <w:rFonts w:asciiTheme="minorHAnsi" w:hAnsiTheme="minorHAnsi" w:cstheme="minorHAnsi"/>
        </w:rPr>
        <w:t>e-mail …………………………………………………………………………………………...</w:t>
      </w:r>
    </w:p>
    <w:p w14:paraId="0AEFAD35" w14:textId="125CEF94" w:rsidR="002C0A18" w:rsidRPr="004C6DCB" w:rsidRDefault="002C0A18" w:rsidP="00212410">
      <w:pPr>
        <w:jc w:val="both"/>
        <w:rPr>
          <w:rFonts w:asciiTheme="minorHAnsi" w:hAnsiTheme="minorHAnsi" w:cstheme="minorHAnsi"/>
        </w:rPr>
      </w:pPr>
      <w:r w:rsidRPr="004C6DCB">
        <w:rPr>
          <w:rFonts w:asciiTheme="minorHAnsi" w:hAnsiTheme="minorHAnsi" w:cstheme="minorHAnsi"/>
        </w:rPr>
        <w:t xml:space="preserve">w związku z zaproszeniem do składania ofert, prowadzonym przez Centrum Projektów Europejskich, którego przedmiotem jest </w:t>
      </w:r>
      <w:r w:rsidR="000F282B" w:rsidRPr="004C6DCB">
        <w:rPr>
          <w:rFonts w:asciiTheme="minorHAnsi" w:hAnsiTheme="minorHAnsi" w:cstheme="minorHAnsi"/>
          <w:b/>
          <w:bCs/>
          <w:iCs/>
        </w:rPr>
        <w:t>zapewnienie dostępu do sieci Internet</w:t>
      </w:r>
      <w:r w:rsidR="00BD0FE0" w:rsidRPr="004C6DCB">
        <w:rPr>
          <w:rFonts w:asciiTheme="minorHAnsi" w:hAnsiTheme="minorHAnsi" w:cstheme="minorHAnsi"/>
          <w:b/>
          <w:bCs/>
          <w:iCs/>
        </w:rPr>
        <w:t>owej</w:t>
      </w:r>
      <w:r w:rsidR="000F282B" w:rsidRPr="004C6DCB">
        <w:rPr>
          <w:rFonts w:asciiTheme="minorHAnsi" w:hAnsiTheme="minorHAnsi" w:cstheme="minorHAnsi"/>
          <w:b/>
          <w:bCs/>
          <w:iCs/>
        </w:rPr>
        <w:t xml:space="preserve"> </w:t>
      </w:r>
      <w:r w:rsidR="00966C5B">
        <w:rPr>
          <w:rFonts w:asciiTheme="minorHAnsi" w:hAnsiTheme="minorHAnsi" w:cstheme="minorHAnsi"/>
          <w:b/>
          <w:bCs/>
          <w:iCs/>
        </w:rPr>
        <w:t xml:space="preserve">dla WS PLSK w </w:t>
      </w:r>
      <w:r w:rsidR="000F282B" w:rsidRPr="004C6DCB">
        <w:rPr>
          <w:rFonts w:asciiTheme="minorHAnsi" w:hAnsiTheme="minorHAnsi" w:cstheme="minorHAnsi"/>
          <w:b/>
          <w:bCs/>
          <w:iCs/>
        </w:rPr>
        <w:t xml:space="preserve"> Krakowie przy ul. Halickiej 9</w:t>
      </w:r>
      <w:r w:rsidR="00212410" w:rsidRPr="004C6DCB">
        <w:rPr>
          <w:rFonts w:asciiTheme="minorHAnsi" w:hAnsiTheme="minorHAnsi" w:cstheme="minorHAnsi"/>
          <w:b/>
          <w:bCs/>
          <w:iCs/>
        </w:rPr>
        <w:t xml:space="preserve">, </w:t>
      </w:r>
      <w:r w:rsidRPr="004C6DCB">
        <w:rPr>
          <w:rFonts w:asciiTheme="minorHAnsi" w:hAnsiTheme="minorHAnsi" w:cstheme="minorHAnsi"/>
          <w:u w:val="single"/>
        </w:rPr>
        <w:t>składam/składamy niniejszą ofertę</w:t>
      </w:r>
      <w:r w:rsidR="00376667" w:rsidRPr="004C6DCB">
        <w:rPr>
          <w:rFonts w:asciiTheme="minorHAnsi" w:hAnsiTheme="minorHAnsi" w:cstheme="minorHAnsi"/>
          <w:u w:val="single"/>
        </w:rPr>
        <w:t xml:space="preserve"> i ofertujemy wykonanie zamówienia zgodnie z warunkami opisanymi w Zaproszeniu</w:t>
      </w:r>
      <w:r w:rsidRPr="004C6DCB">
        <w:rPr>
          <w:rFonts w:asciiTheme="minorHAnsi" w:hAnsiTheme="minorHAnsi" w:cstheme="minorHAnsi"/>
        </w:rPr>
        <w:t>:</w:t>
      </w:r>
    </w:p>
    <w:p w14:paraId="27D491E3" w14:textId="77777777" w:rsidR="00C467F0" w:rsidRPr="004C6DCB" w:rsidRDefault="00C467F0" w:rsidP="00C467F0">
      <w:pPr>
        <w:jc w:val="both"/>
        <w:rPr>
          <w:rFonts w:asciiTheme="minorHAnsi" w:hAnsiTheme="minorHAnsi" w:cstheme="minorHAnsi"/>
          <w:lang w:val="x-none"/>
        </w:rPr>
      </w:pPr>
    </w:p>
    <w:p w14:paraId="6B1FE430" w14:textId="497413B0" w:rsidR="007C4129" w:rsidRPr="00FF19CD" w:rsidRDefault="00966C5B" w:rsidP="00646C44">
      <w:pPr>
        <w:pStyle w:val="Akapitzlist"/>
        <w:numPr>
          <w:ilvl w:val="0"/>
          <w:numId w:val="46"/>
        </w:numPr>
        <w:tabs>
          <w:tab w:val="left" w:pos="284"/>
          <w:tab w:val="left" w:pos="851"/>
        </w:tabs>
        <w:autoSpaceDE w:val="0"/>
        <w:autoSpaceDN w:val="0"/>
        <w:adjustRightInd w:val="0"/>
        <w:spacing w:after="160" w:line="259" w:lineRule="auto"/>
        <w:contextualSpacing/>
        <w:jc w:val="both"/>
        <w:rPr>
          <w:rFonts w:asciiTheme="minorHAnsi" w:hAnsiTheme="minorHAnsi" w:cstheme="minorHAnsi"/>
        </w:rPr>
      </w:pPr>
      <w:r w:rsidRPr="00FF19CD">
        <w:rPr>
          <w:rFonts w:asciiTheme="minorHAnsi" w:hAnsiTheme="minorHAnsi" w:cstheme="minorHAnsi"/>
          <w:iCs/>
        </w:rPr>
        <w:t>Z</w:t>
      </w:r>
      <w:r w:rsidR="007C4129" w:rsidRPr="00FF19CD">
        <w:rPr>
          <w:rFonts w:asciiTheme="minorHAnsi" w:hAnsiTheme="minorHAnsi" w:cstheme="minorHAnsi"/>
          <w:iCs/>
        </w:rPr>
        <w:t xml:space="preserve">apewnienie dostępu do sieci Internet </w:t>
      </w:r>
      <w:r w:rsidR="00FF19CD" w:rsidRPr="00FF19CD">
        <w:rPr>
          <w:rFonts w:asciiTheme="minorHAnsi" w:eastAsia="Calibri" w:hAnsiTheme="minorHAnsi" w:cstheme="minorHAnsi"/>
          <w:b/>
          <w:bCs/>
          <w:lang w:eastAsia="en-US"/>
        </w:rPr>
        <w:t>okres na 35 miesięcy od dnia podpisania umowy (nie wcześniej niż 01.0</w:t>
      </w:r>
      <w:r w:rsidR="00C07285">
        <w:rPr>
          <w:rFonts w:asciiTheme="minorHAnsi" w:eastAsia="Calibri" w:hAnsiTheme="minorHAnsi" w:cstheme="minorHAnsi"/>
          <w:b/>
          <w:bCs/>
          <w:lang w:eastAsia="en-US"/>
        </w:rPr>
        <w:t>2</w:t>
      </w:r>
      <w:r w:rsidR="00FF19CD" w:rsidRPr="00FF19CD">
        <w:rPr>
          <w:rFonts w:asciiTheme="minorHAnsi" w:eastAsia="Calibri" w:hAnsiTheme="minorHAnsi" w:cstheme="minorHAnsi"/>
          <w:b/>
          <w:bCs/>
          <w:lang w:eastAsia="en-US"/>
        </w:rPr>
        <w:t xml:space="preserve">.2026 r.), </w:t>
      </w:r>
      <w:r w:rsidRPr="00FF19CD">
        <w:rPr>
          <w:rFonts w:asciiTheme="minorHAnsi" w:eastAsia="Calibri" w:hAnsiTheme="minorHAnsi" w:cstheme="minorHAnsi"/>
          <w:lang w:eastAsia="en-US"/>
        </w:rPr>
        <w:t xml:space="preserve"> </w:t>
      </w:r>
      <w:r w:rsidR="007C4129" w:rsidRPr="00FF19CD">
        <w:rPr>
          <w:rFonts w:asciiTheme="minorHAnsi" w:hAnsiTheme="minorHAnsi" w:cstheme="minorHAnsi"/>
          <w:shd w:val="clear" w:color="auto" w:fill="FFFFFF"/>
        </w:rPr>
        <w:t>w Krakowie przy ul. Halickiej 9</w:t>
      </w:r>
    </w:p>
    <w:p w14:paraId="4181E2B9" w14:textId="77777777" w:rsidR="007C4129" w:rsidRPr="004C6DCB" w:rsidRDefault="007C4129" w:rsidP="007C4129">
      <w:pPr>
        <w:jc w:val="both"/>
        <w:rPr>
          <w:rFonts w:asciiTheme="minorHAnsi" w:hAnsiTheme="minorHAnsi" w:cstheme="minorHAnsi"/>
          <w:b/>
          <w:lang w:val="x-none"/>
        </w:rPr>
      </w:pPr>
    </w:p>
    <w:p w14:paraId="69658524" w14:textId="67493503" w:rsidR="00B560A6" w:rsidRPr="004C6DCB" w:rsidRDefault="00EF6B61" w:rsidP="00B560A6">
      <w:pPr>
        <w:jc w:val="both"/>
        <w:rPr>
          <w:rFonts w:asciiTheme="minorHAnsi" w:hAnsiTheme="minorHAnsi" w:cstheme="minorHAnsi"/>
          <w:b/>
        </w:rPr>
      </w:pPr>
      <w:r w:rsidRPr="004C6DCB">
        <w:rPr>
          <w:rFonts w:asciiTheme="minorHAnsi" w:hAnsiTheme="minorHAnsi" w:cstheme="minorHAnsi"/>
          <w:b/>
        </w:rPr>
        <w:t xml:space="preserve">za cenę miesięcznego  wynagrodzenia ……………………………… zł brutto,……………………….zł netto to jest za cenę łączną wynagrodzenia za okres </w:t>
      </w:r>
      <w:r w:rsidR="00647355" w:rsidRPr="004C6DCB">
        <w:rPr>
          <w:rFonts w:asciiTheme="minorHAnsi" w:hAnsiTheme="minorHAnsi" w:cstheme="minorHAnsi"/>
          <w:b/>
        </w:rPr>
        <w:t>35</w:t>
      </w:r>
      <w:r w:rsidRPr="004C6DCB">
        <w:rPr>
          <w:rFonts w:asciiTheme="minorHAnsi" w:hAnsiTheme="minorHAnsi" w:cstheme="minorHAnsi"/>
          <w:b/>
        </w:rPr>
        <w:t xml:space="preserve"> miesięcy świadczenia usług w wysokości ………………………………………………………….. zł brutto,</w:t>
      </w:r>
      <w:r w:rsidR="00B560A6" w:rsidRPr="004C6DCB">
        <w:rPr>
          <w:rFonts w:asciiTheme="minorHAnsi" w:hAnsiTheme="minorHAnsi" w:cstheme="minorHAnsi"/>
          <w:b/>
        </w:rPr>
        <w:t xml:space="preserve"> </w:t>
      </w:r>
      <w:r w:rsidRPr="004C6DCB">
        <w:rPr>
          <w:rFonts w:asciiTheme="minorHAnsi" w:hAnsiTheme="minorHAnsi" w:cstheme="minorHAnsi"/>
          <w:b/>
        </w:rPr>
        <w:t>…………………………………………………………</w:t>
      </w:r>
      <w:r w:rsidR="00B560A6" w:rsidRPr="004C6DCB">
        <w:rPr>
          <w:rFonts w:asciiTheme="minorHAnsi" w:hAnsiTheme="minorHAnsi" w:cstheme="minorHAnsi"/>
          <w:b/>
        </w:rPr>
        <w:t>…</w:t>
      </w:r>
      <w:r w:rsidRPr="004C6DCB">
        <w:rPr>
          <w:rFonts w:asciiTheme="minorHAnsi" w:hAnsiTheme="minorHAnsi" w:cstheme="minorHAnsi"/>
          <w:b/>
        </w:rPr>
        <w:t>. zł netto</w:t>
      </w:r>
      <w:r w:rsidR="00B560A6" w:rsidRPr="004C6DCB">
        <w:rPr>
          <w:rFonts w:asciiTheme="minorHAnsi" w:hAnsiTheme="minorHAnsi" w:cstheme="minorHAnsi"/>
          <w:b/>
        </w:rPr>
        <w:t>.</w:t>
      </w:r>
    </w:p>
    <w:p w14:paraId="1B03D5D2" w14:textId="77777777" w:rsidR="00B560A6" w:rsidRPr="004C6DCB" w:rsidRDefault="00B560A6" w:rsidP="00B560A6">
      <w:pPr>
        <w:jc w:val="both"/>
        <w:rPr>
          <w:rFonts w:asciiTheme="minorHAnsi" w:hAnsiTheme="minorHAnsi" w:cstheme="minorHAnsi"/>
          <w:b/>
        </w:rPr>
      </w:pPr>
    </w:p>
    <w:p w14:paraId="70472D75" w14:textId="76B1B89A" w:rsidR="00381637" w:rsidRPr="004C6DCB" w:rsidRDefault="00EF6B61" w:rsidP="00B560A6">
      <w:pPr>
        <w:jc w:val="both"/>
        <w:rPr>
          <w:rFonts w:asciiTheme="minorHAnsi" w:hAnsiTheme="minorHAnsi" w:cstheme="minorHAnsi"/>
        </w:rPr>
      </w:pPr>
      <w:r w:rsidRPr="004C6DCB">
        <w:rPr>
          <w:rFonts w:asciiTheme="minorHAnsi" w:hAnsiTheme="minorHAnsi" w:cstheme="minorHAnsi"/>
          <w:b/>
        </w:rPr>
        <w:t xml:space="preserve"> </w:t>
      </w:r>
      <w:r w:rsidR="00381637" w:rsidRPr="004C6DCB">
        <w:rPr>
          <w:rFonts w:asciiTheme="minorHAnsi" w:hAnsiTheme="minorHAnsi" w:cstheme="minorHAnsi"/>
        </w:rPr>
        <w:t xml:space="preserve">Stawka VAT: </w:t>
      </w:r>
      <w:r w:rsidR="006B22A3" w:rsidRPr="004C6DCB">
        <w:rPr>
          <w:rFonts w:asciiTheme="minorHAnsi" w:hAnsiTheme="minorHAnsi" w:cstheme="minorHAnsi"/>
        </w:rPr>
        <w:t>23</w:t>
      </w:r>
      <w:r w:rsidR="00381637" w:rsidRPr="004C6DCB">
        <w:rPr>
          <w:rFonts w:asciiTheme="minorHAnsi" w:hAnsiTheme="minorHAnsi" w:cstheme="minorHAnsi"/>
        </w:rPr>
        <w:t>%</w:t>
      </w:r>
    </w:p>
    <w:p w14:paraId="75A7E334" w14:textId="77777777" w:rsidR="006B22A3" w:rsidRPr="004C6DCB" w:rsidRDefault="006B22A3" w:rsidP="006B22A3">
      <w:pPr>
        <w:spacing w:after="200"/>
        <w:contextualSpacing/>
        <w:jc w:val="both"/>
        <w:rPr>
          <w:rFonts w:asciiTheme="minorHAnsi" w:hAnsiTheme="minorHAnsi" w:cstheme="minorHAnsi"/>
        </w:rPr>
      </w:pPr>
      <w:r w:rsidRPr="004C6DCB">
        <w:rPr>
          <w:rFonts w:asciiTheme="minorHAnsi" w:hAnsiTheme="minorHAnsi" w:cstheme="minorHAnsi"/>
        </w:rPr>
        <w:t>Wykonawca wypełnia o ile dotyczy:</w:t>
      </w:r>
    </w:p>
    <w:p w14:paraId="44C42BEA" w14:textId="77777777" w:rsidR="006B22A3" w:rsidRPr="004C6DCB" w:rsidRDefault="006B22A3" w:rsidP="006B22A3">
      <w:pPr>
        <w:spacing w:after="200"/>
        <w:contextualSpacing/>
        <w:jc w:val="both"/>
        <w:rPr>
          <w:rFonts w:asciiTheme="minorHAnsi" w:hAnsiTheme="minorHAnsi" w:cstheme="minorHAnsi"/>
        </w:rPr>
      </w:pPr>
      <w:r w:rsidRPr="004C6DCB">
        <w:rPr>
          <w:rFonts w:asciiTheme="minorHAnsi" w:hAnsiTheme="minorHAnsi" w:cstheme="minorHAnsi"/>
        </w:rPr>
        <w:t xml:space="preserve">Zgodnie z art. 225 ust.2 ustawy </w:t>
      </w:r>
      <w:proofErr w:type="spellStart"/>
      <w:r w:rsidRPr="004C6DCB">
        <w:rPr>
          <w:rFonts w:asciiTheme="minorHAnsi" w:hAnsiTheme="minorHAnsi" w:cstheme="minorHAnsi"/>
        </w:rPr>
        <w:t>Pzp</w:t>
      </w:r>
      <w:proofErr w:type="spellEnd"/>
      <w:r w:rsidRPr="004C6DCB">
        <w:rPr>
          <w:rFonts w:asciiTheme="minorHAnsi" w:hAnsiTheme="minorHAnsi" w:cstheme="minorHAnsi"/>
        </w:rPr>
        <w:t>, sytuacja ma miejsce wyłącznie w przypadku, gdy w odniesieniu do określonych towarów/usług VAT rozlicza nabywca (Zamawiający), a Wykonawca otrzymuje kwotę</w:t>
      </w:r>
    </w:p>
    <w:p w14:paraId="34D58ABF" w14:textId="77777777" w:rsidR="006B22A3" w:rsidRPr="004C6DCB" w:rsidRDefault="006B22A3" w:rsidP="006B22A3">
      <w:pPr>
        <w:spacing w:after="200"/>
        <w:contextualSpacing/>
        <w:jc w:val="both"/>
        <w:rPr>
          <w:rFonts w:asciiTheme="minorHAnsi" w:hAnsiTheme="minorHAnsi" w:cstheme="minorHAnsi"/>
        </w:rPr>
      </w:pPr>
      <w:r w:rsidRPr="004C6DCB">
        <w:rPr>
          <w:rFonts w:asciiTheme="minorHAnsi" w:hAnsiTheme="minorHAnsi" w:cstheme="minorHAnsi"/>
        </w:rPr>
        <w:t>wynagrodzenia netto (wewnątrzwspólnotowe nabycie towarów, mechanizm odwróconego obciążenia, import usług lub import towarów).</w:t>
      </w:r>
    </w:p>
    <w:p w14:paraId="7F3899F3" w14:textId="77777777" w:rsidR="006B22A3" w:rsidRPr="004C6DCB" w:rsidRDefault="006B22A3" w:rsidP="006B22A3">
      <w:pPr>
        <w:spacing w:after="200"/>
        <w:contextualSpacing/>
        <w:jc w:val="both"/>
        <w:rPr>
          <w:rFonts w:asciiTheme="minorHAnsi" w:hAnsiTheme="minorHAnsi" w:cstheme="minorHAnsi"/>
        </w:rPr>
      </w:pPr>
      <w:r w:rsidRPr="004C6DCB">
        <w:rPr>
          <w:rFonts w:asciiTheme="minorHAnsi" w:hAnsiTheme="minorHAnsi" w:cstheme="minorHAnsi"/>
        </w:rPr>
        <w:t xml:space="preserve">Wybór mojej oferty będzie prowadzić do powstania u Zamawiającego obowiązku podatkowego </w:t>
      </w:r>
      <w:r w:rsidRPr="004C6DCB">
        <w:rPr>
          <w:rFonts w:asciiTheme="minorHAnsi" w:hAnsiTheme="minorHAnsi" w:cstheme="minorHAnsi"/>
        </w:rPr>
        <w:br/>
        <w:t>w odniesieniu do: …………………………………………………………………………………………………………………………...</w:t>
      </w:r>
    </w:p>
    <w:p w14:paraId="3976F3F1" w14:textId="77777777" w:rsidR="00E0053D" w:rsidRPr="004C6DCB" w:rsidRDefault="006B22A3" w:rsidP="00E0053D">
      <w:pPr>
        <w:spacing w:after="200"/>
        <w:contextualSpacing/>
        <w:jc w:val="both"/>
        <w:rPr>
          <w:rFonts w:asciiTheme="minorHAnsi" w:hAnsiTheme="minorHAnsi" w:cstheme="minorHAnsi"/>
        </w:rPr>
      </w:pPr>
      <w:r w:rsidRPr="004C6DCB">
        <w:rPr>
          <w:rFonts w:asciiTheme="minorHAnsi" w:hAnsiTheme="minorHAnsi" w:cstheme="minorHAnsi"/>
        </w:rPr>
        <w:t>(należy podać nazwę/rodzaj towaru lub usługi (pozycja), których dostawa lub świadczenie będzie prowadzić do powstania obowiązku podatkowego po stronie Zamawiającego) i których wartość bez kwoty podatku (netto) w takim przypadku podać należy w tabeli powyżej.</w:t>
      </w:r>
    </w:p>
    <w:p w14:paraId="23793759" w14:textId="77777777" w:rsidR="00E0053D" w:rsidRPr="004C6DCB" w:rsidRDefault="00E0053D" w:rsidP="00E0053D">
      <w:pPr>
        <w:spacing w:after="200"/>
        <w:contextualSpacing/>
        <w:jc w:val="both"/>
        <w:rPr>
          <w:rFonts w:asciiTheme="minorHAnsi" w:hAnsiTheme="minorHAnsi" w:cstheme="minorHAnsi"/>
        </w:rPr>
      </w:pPr>
    </w:p>
    <w:p w14:paraId="7C4D2027" w14:textId="77777777" w:rsidR="00201120" w:rsidRPr="004C6DCB" w:rsidRDefault="00201120" w:rsidP="00201120">
      <w:pPr>
        <w:keepNext/>
        <w:jc w:val="both"/>
        <w:rPr>
          <w:rFonts w:asciiTheme="minorHAnsi" w:hAnsiTheme="minorHAnsi" w:cstheme="minorHAnsi"/>
          <w:b/>
          <w:bCs/>
        </w:rPr>
      </w:pPr>
      <w:r w:rsidRPr="004C6DCB">
        <w:rPr>
          <w:rFonts w:asciiTheme="minorHAnsi" w:hAnsiTheme="minorHAnsi" w:cstheme="minorHAnsi"/>
          <w:b/>
          <w:bCs/>
        </w:rPr>
        <w:t>OŚWIADCZENIA:</w:t>
      </w:r>
    </w:p>
    <w:p w14:paraId="35D77BAB"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b/>
          <w:u w:val="single"/>
        </w:rPr>
      </w:pPr>
      <w:r w:rsidRPr="004C6DCB">
        <w:rPr>
          <w:rFonts w:asciiTheme="minorHAnsi" w:hAnsiTheme="minorHAnsi" w:cstheme="minorHAnsi"/>
        </w:rPr>
        <w:t>Przedmiotowe zamówienie zobowiązuję/</w:t>
      </w:r>
      <w:proofErr w:type="spellStart"/>
      <w:r w:rsidRPr="004C6DCB">
        <w:rPr>
          <w:rFonts w:asciiTheme="minorHAnsi" w:hAnsiTheme="minorHAnsi" w:cstheme="minorHAnsi"/>
        </w:rPr>
        <w:t>emy</w:t>
      </w:r>
      <w:proofErr w:type="spellEnd"/>
      <w:r w:rsidRPr="004C6DCB">
        <w:rPr>
          <w:rFonts w:asciiTheme="minorHAnsi" w:hAnsiTheme="minorHAnsi" w:cstheme="minorHAnsi"/>
        </w:rPr>
        <w:t xml:space="preserve"> się wykonać zgodnie z wymaganiami określonymi w Zaproszeniu</w:t>
      </w:r>
      <w:r w:rsidR="005A2B70" w:rsidRPr="004C6DCB">
        <w:rPr>
          <w:rFonts w:asciiTheme="minorHAnsi" w:hAnsiTheme="minorHAnsi" w:cstheme="minorHAnsi"/>
        </w:rPr>
        <w:t>.</w:t>
      </w:r>
    </w:p>
    <w:p w14:paraId="26B02092"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b/>
          <w:u w:val="single"/>
        </w:rPr>
      </w:pPr>
      <w:r w:rsidRPr="004C6DCB">
        <w:rPr>
          <w:rFonts w:asciiTheme="minorHAnsi" w:hAnsiTheme="minorHAnsi" w:cstheme="minorHAnsi"/>
        </w:rPr>
        <w:t xml:space="preserve">Oświadczam/y, że w cenie naszej oferty zostały uwzględnione wszystkie koszty wykonania zamówienia. </w:t>
      </w:r>
    </w:p>
    <w:p w14:paraId="4DDE4586"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rPr>
      </w:pPr>
      <w:r w:rsidRPr="004C6DCB">
        <w:rPr>
          <w:rFonts w:asciiTheme="minorHAnsi" w:hAnsiTheme="minorHAnsi" w:cstheme="minorHAnsi"/>
        </w:rPr>
        <w:t>Oświadczam/y, że zapoznałem/liśmy się z Umową oraz opisem przedmiotu zamówienia, udostępnioną przez Zamawiającego i nie wnoszę/my do niej żadnych zastrzeżeń.</w:t>
      </w:r>
    </w:p>
    <w:p w14:paraId="631E0044"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rPr>
      </w:pPr>
      <w:r w:rsidRPr="004C6DCB">
        <w:rPr>
          <w:rFonts w:asciiTheme="minorHAnsi" w:hAnsiTheme="minorHAnsi" w:cstheme="minorHAnsi"/>
        </w:rPr>
        <w:t>W razie wybrania mojej/naszej oferty zobowiązuję/zobowiązujemy się do podpisania umowy w miejscu i terminie określonym przez Zamawiającego.</w:t>
      </w:r>
    </w:p>
    <w:p w14:paraId="10FD21B3"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rPr>
      </w:pPr>
      <w:r w:rsidRPr="004C6DCB">
        <w:rPr>
          <w:rFonts w:asciiTheme="minorHAnsi" w:hAnsiTheme="minorHAnsi" w:cstheme="minorHAnsi"/>
        </w:rPr>
        <w:t>Uważam/y się za związanego/</w:t>
      </w:r>
      <w:proofErr w:type="spellStart"/>
      <w:r w:rsidRPr="004C6DCB">
        <w:rPr>
          <w:rFonts w:asciiTheme="minorHAnsi" w:hAnsiTheme="minorHAnsi" w:cstheme="minorHAnsi"/>
        </w:rPr>
        <w:t>ych</w:t>
      </w:r>
      <w:proofErr w:type="spellEnd"/>
      <w:r w:rsidRPr="004C6DCB">
        <w:rPr>
          <w:rFonts w:asciiTheme="minorHAnsi" w:hAnsiTheme="minorHAnsi" w:cstheme="minorHAnsi"/>
        </w:rPr>
        <w:t xml:space="preserve"> niniejszą ofertą przez okres 30 dni od dnia upływu terminu składania ofert.</w:t>
      </w:r>
    </w:p>
    <w:p w14:paraId="5A028034"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rPr>
      </w:pPr>
      <w:r w:rsidRPr="004C6DCB">
        <w:rPr>
          <w:rFonts w:asciiTheme="minorHAnsi" w:hAnsiTheme="minorHAnsi" w:cstheme="minorHAnsi"/>
        </w:rPr>
        <w:t>Pod groźbą odpowiedzialności karnej oświadczam/y, że załączone do oferty dokumenty opisują stan prawny i faktyczny aktualny na dzień upływu terminu składania ofert (art. 297 k.k.).</w:t>
      </w:r>
    </w:p>
    <w:p w14:paraId="2CFD433A"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rPr>
      </w:pPr>
      <w:r w:rsidRPr="004C6DCB">
        <w:rPr>
          <w:rFonts w:asciiTheme="minorHAnsi" w:hAnsiTheme="minorHAnsi" w:cstheme="minorHAnsi"/>
        </w:rPr>
        <w:t>Odpis z właściwego rejestru dostępny jest pod adresem internetowym:</w:t>
      </w:r>
    </w:p>
    <w:p w14:paraId="0B08D6F9" w14:textId="77777777" w:rsidR="00201120" w:rsidRPr="004C6DCB" w:rsidRDefault="00201120" w:rsidP="00201120">
      <w:pPr>
        <w:tabs>
          <w:tab w:val="num" w:pos="0"/>
          <w:tab w:val="left" w:pos="284"/>
        </w:tabs>
        <w:spacing w:line="360" w:lineRule="auto"/>
        <w:contextualSpacing/>
        <w:jc w:val="both"/>
        <w:rPr>
          <w:rFonts w:asciiTheme="minorHAnsi" w:hAnsiTheme="minorHAnsi" w:cstheme="minorHAnsi"/>
        </w:rPr>
      </w:pPr>
      <w:r w:rsidRPr="004C6DCB">
        <w:rPr>
          <w:rFonts w:asciiTheme="minorHAnsi" w:hAnsiTheme="minorHAnsi" w:cstheme="minorHAnsi"/>
        </w:rPr>
        <w:t>..........................................................................</w:t>
      </w:r>
      <w:r w:rsidR="006A3D55" w:rsidRPr="004C6DCB">
        <w:rPr>
          <w:rFonts w:asciiTheme="minorHAnsi" w:hAnsiTheme="minorHAnsi" w:cstheme="minorHAnsi"/>
        </w:rPr>
        <w:t>...........................................................</w:t>
      </w:r>
      <w:r w:rsidRPr="004C6DCB">
        <w:rPr>
          <w:rFonts w:asciiTheme="minorHAnsi" w:hAnsiTheme="minorHAnsi" w:cstheme="minorHAnsi"/>
        </w:rPr>
        <w:t>..................</w:t>
      </w:r>
    </w:p>
    <w:p w14:paraId="6D2BCC32" w14:textId="77777777" w:rsidR="00201120" w:rsidRPr="004C6DCB" w:rsidRDefault="00201120" w:rsidP="00AD4D38">
      <w:pPr>
        <w:numPr>
          <w:ilvl w:val="0"/>
          <w:numId w:val="3"/>
        </w:numPr>
        <w:tabs>
          <w:tab w:val="clear" w:pos="360"/>
          <w:tab w:val="num" w:pos="0"/>
          <w:tab w:val="left" w:pos="284"/>
        </w:tabs>
        <w:ind w:left="0" w:firstLine="0"/>
        <w:jc w:val="both"/>
        <w:rPr>
          <w:rFonts w:asciiTheme="minorHAnsi" w:hAnsiTheme="minorHAnsi" w:cstheme="minorHAnsi"/>
        </w:rPr>
      </w:pPr>
      <w:r w:rsidRPr="004C6DCB">
        <w:rPr>
          <w:rFonts w:asciiTheme="minorHAnsi" w:hAnsiTheme="minorHAnsi" w:cstheme="minorHAnsi"/>
        </w:rPr>
        <w:t>Załącznikami do niniejszego formularza stanowiącymi integralną część oferty i które wskazujemy do oceny spełnienia przez nas warunków udziału w postępowaniu są:</w:t>
      </w:r>
    </w:p>
    <w:p w14:paraId="44458DC7" w14:textId="77777777" w:rsidR="00201120" w:rsidRPr="004C6DCB" w:rsidRDefault="00201120" w:rsidP="00AD4D38">
      <w:pPr>
        <w:numPr>
          <w:ilvl w:val="0"/>
          <w:numId w:val="4"/>
        </w:numPr>
        <w:tabs>
          <w:tab w:val="num" w:pos="0"/>
          <w:tab w:val="left" w:pos="284"/>
        </w:tabs>
        <w:spacing w:line="360" w:lineRule="auto"/>
        <w:ind w:left="0" w:firstLine="0"/>
        <w:jc w:val="both"/>
        <w:rPr>
          <w:rFonts w:asciiTheme="minorHAnsi" w:hAnsiTheme="minorHAnsi" w:cstheme="minorHAnsi"/>
        </w:rPr>
      </w:pPr>
      <w:r w:rsidRPr="004C6DCB">
        <w:rPr>
          <w:rFonts w:asciiTheme="minorHAnsi" w:hAnsiTheme="minorHAnsi" w:cstheme="minorHAnsi"/>
        </w:rPr>
        <w:t>............................................................................................</w:t>
      </w:r>
    </w:p>
    <w:p w14:paraId="6471A5EF" w14:textId="6DB447C9" w:rsidR="002C0A18" w:rsidRPr="004C6DCB" w:rsidRDefault="002C0A18" w:rsidP="002C0A18">
      <w:pPr>
        <w:tabs>
          <w:tab w:val="left" w:pos="5670"/>
        </w:tabs>
        <w:spacing w:line="240" w:lineRule="exact"/>
        <w:jc w:val="both"/>
        <w:rPr>
          <w:rFonts w:asciiTheme="minorHAnsi" w:hAnsiTheme="minorHAnsi" w:cstheme="minorHAnsi"/>
        </w:rPr>
      </w:pPr>
      <w:r w:rsidRPr="004C6DCB">
        <w:rPr>
          <w:rFonts w:asciiTheme="minorHAnsi" w:hAnsiTheme="minorHAnsi" w:cstheme="minorHAnsi"/>
        </w:rPr>
        <w:t>........................</w:t>
      </w:r>
      <w:r w:rsidR="007B2916" w:rsidRPr="004C6DCB">
        <w:rPr>
          <w:rFonts w:asciiTheme="minorHAnsi" w:hAnsiTheme="minorHAnsi" w:cstheme="minorHAnsi"/>
        </w:rPr>
        <w:t>......., dn. ..............20</w:t>
      </w:r>
      <w:r w:rsidR="007B2AFD" w:rsidRPr="004C6DCB">
        <w:rPr>
          <w:rFonts w:asciiTheme="minorHAnsi" w:hAnsiTheme="minorHAnsi" w:cstheme="minorHAnsi"/>
        </w:rPr>
        <w:t>2</w:t>
      </w:r>
      <w:r w:rsidR="0082238D">
        <w:rPr>
          <w:rFonts w:asciiTheme="minorHAnsi" w:hAnsiTheme="minorHAnsi" w:cstheme="minorHAnsi"/>
        </w:rPr>
        <w:t>6</w:t>
      </w:r>
      <w:r w:rsidRPr="004C6DCB">
        <w:rPr>
          <w:rFonts w:asciiTheme="minorHAnsi" w:hAnsiTheme="minorHAnsi" w:cstheme="minorHAnsi"/>
        </w:rPr>
        <w:t xml:space="preserve"> r.                 .....................................................................</w:t>
      </w:r>
    </w:p>
    <w:p w14:paraId="22BF9EC8" w14:textId="6B5E42EE" w:rsidR="000D6704" w:rsidRDefault="002C0A18" w:rsidP="007B5014">
      <w:pPr>
        <w:tabs>
          <w:tab w:val="left" w:pos="4962"/>
        </w:tabs>
        <w:spacing w:line="240" w:lineRule="exact"/>
        <w:ind w:left="4956"/>
        <w:jc w:val="both"/>
        <w:rPr>
          <w:rFonts w:asciiTheme="minorHAnsi" w:hAnsiTheme="minorHAnsi" w:cstheme="minorHAnsi"/>
        </w:rPr>
      </w:pPr>
      <w:r w:rsidRPr="004C6DCB">
        <w:rPr>
          <w:rFonts w:asciiTheme="minorHAnsi" w:hAnsiTheme="minorHAnsi" w:cstheme="minorHAnsi"/>
        </w:rPr>
        <w:tab/>
        <w:t>(podpis/y osoby/osób uprawnionej/</w:t>
      </w:r>
      <w:proofErr w:type="spellStart"/>
      <w:r w:rsidRPr="004C6DCB">
        <w:rPr>
          <w:rFonts w:asciiTheme="minorHAnsi" w:hAnsiTheme="minorHAnsi" w:cstheme="minorHAnsi"/>
        </w:rPr>
        <w:t>ych</w:t>
      </w:r>
      <w:proofErr w:type="spellEnd"/>
      <w:r w:rsidRPr="004C6DCB">
        <w:rPr>
          <w:rFonts w:asciiTheme="minorHAnsi" w:hAnsiTheme="minorHAnsi" w:cstheme="minorHAnsi"/>
        </w:rPr>
        <w:t>)</w:t>
      </w:r>
      <w:r w:rsidR="000D6704">
        <w:rPr>
          <w:rFonts w:asciiTheme="minorHAnsi" w:hAnsiTheme="minorHAnsi" w:cstheme="minorHAnsi"/>
        </w:rPr>
        <w:br w:type="page"/>
      </w:r>
    </w:p>
    <w:p w14:paraId="3423DB02" w14:textId="77777777" w:rsidR="00E1313E" w:rsidRPr="004C6DCB" w:rsidRDefault="00E1313E" w:rsidP="000D6704">
      <w:pPr>
        <w:suppressAutoHyphens/>
        <w:autoSpaceDE w:val="0"/>
        <w:autoSpaceDN w:val="0"/>
        <w:spacing w:line="276" w:lineRule="auto"/>
        <w:jc w:val="right"/>
        <w:rPr>
          <w:rFonts w:asciiTheme="minorHAnsi" w:hAnsiTheme="minorHAnsi" w:cstheme="minorHAnsi"/>
          <w:b/>
          <w:bCs/>
          <w:i/>
          <w:iCs/>
          <w:color w:val="000000"/>
        </w:rPr>
      </w:pPr>
      <w:r w:rsidRPr="004C6DCB">
        <w:rPr>
          <w:rFonts w:asciiTheme="minorHAnsi" w:hAnsiTheme="minorHAnsi" w:cstheme="minorHAnsi"/>
          <w:b/>
          <w:bCs/>
          <w:i/>
          <w:iCs/>
          <w:color w:val="000000"/>
        </w:rPr>
        <w:lastRenderedPageBreak/>
        <w:t>Załącznik nr 2 do Zaproszenia</w:t>
      </w:r>
    </w:p>
    <w:p w14:paraId="5E95BD0F" w14:textId="77777777" w:rsidR="00E1313E" w:rsidRPr="004C6DCB" w:rsidRDefault="00E1313E" w:rsidP="00E1313E">
      <w:pPr>
        <w:suppressAutoHyphens/>
        <w:autoSpaceDE w:val="0"/>
        <w:autoSpaceDN w:val="0"/>
        <w:spacing w:line="276" w:lineRule="auto"/>
        <w:jc w:val="center"/>
        <w:rPr>
          <w:rFonts w:asciiTheme="minorHAnsi" w:hAnsiTheme="minorHAnsi" w:cstheme="minorHAnsi"/>
          <w:b/>
          <w:bCs/>
          <w:color w:val="000000"/>
        </w:rPr>
      </w:pPr>
    </w:p>
    <w:p w14:paraId="3182C06B" w14:textId="12D4EF87" w:rsidR="00E1313E" w:rsidRPr="004C6DCB" w:rsidRDefault="00E1313E" w:rsidP="00E1313E">
      <w:pPr>
        <w:suppressAutoHyphens/>
        <w:autoSpaceDE w:val="0"/>
        <w:autoSpaceDN w:val="0"/>
        <w:spacing w:line="276" w:lineRule="auto"/>
        <w:jc w:val="center"/>
        <w:rPr>
          <w:rFonts w:asciiTheme="minorHAnsi" w:eastAsia="Calibri" w:hAnsiTheme="minorHAnsi" w:cstheme="minorHAnsi"/>
          <w:lang w:eastAsia="en-US"/>
        </w:rPr>
      </w:pPr>
      <w:r w:rsidRPr="004C6DCB">
        <w:rPr>
          <w:rFonts w:asciiTheme="minorHAnsi" w:hAnsiTheme="minorHAnsi" w:cstheme="minorHAnsi"/>
          <w:b/>
          <w:bCs/>
          <w:color w:val="000000"/>
        </w:rPr>
        <w:t>UMOWA NR WA.262</w:t>
      </w:r>
      <w:r w:rsidR="00241324">
        <w:rPr>
          <w:rFonts w:asciiTheme="minorHAnsi" w:hAnsiTheme="minorHAnsi" w:cstheme="minorHAnsi"/>
          <w:b/>
          <w:bCs/>
          <w:color w:val="000000"/>
        </w:rPr>
        <w:t>.</w:t>
      </w:r>
      <w:r w:rsidR="00966C5B">
        <w:rPr>
          <w:rFonts w:asciiTheme="minorHAnsi" w:hAnsiTheme="minorHAnsi" w:cstheme="minorHAnsi"/>
          <w:b/>
          <w:bCs/>
          <w:color w:val="000000"/>
        </w:rPr>
        <w:t>13</w:t>
      </w:r>
      <w:r w:rsidR="00241324">
        <w:rPr>
          <w:rFonts w:asciiTheme="minorHAnsi" w:hAnsiTheme="minorHAnsi" w:cstheme="minorHAnsi"/>
          <w:b/>
          <w:bCs/>
          <w:color w:val="000000"/>
        </w:rPr>
        <w:t>.</w:t>
      </w:r>
      <w:r w:rsidRPr="004C6DCB">
        <w:rPr>
          <w:rFonts w:asciiTheme="minorHAnsi" w:hAnsiTheme="minorHAnsi" w:cstheme="minorHAnsi"/>
          <w:b/>
          <w:bCs/>
          <w:color w:val="000000"/>
        </w:rPr>
        <w:t>202</w:t>
      </w:r>
      <w:r w:rsidR="0082238D">
        <w:rPr>
          <w:rFonts w:asciiTheme="minorHAnsi" w:hAnsiTheme="minorHAnsi" w:cstheme="minorHAnsi"/>
          <w:b/>
          <w:bCs/>
          <w:color w:val="000000"/>
        </w:rPr>
        <w:t>6</w:t>
      </w:r>
      <w:r w:rsidRPr="004C6DCB">
        <w:rPr>
          <w:rFonts w:asciiTheme="minorHAnsi" w:hAnsiTheme="minorHAnsi" w:cstheme="minorHAnsi"/>
          <w:b/>
          <w:bCs/>
          <w:color w:val="000000"/>
        </w:rPr>
        <w:t>.U</w:t>
      </w:r>
    </w:p>
    <w:p w14:paraId="001C85CB" w14:textId="77777777" w:rsidR="00E1313E" w:rsidRPr="004C6DCB" w:rsidRDefault="00E1313E" w:rsidP="00E1313E">
      <w:pPr>
        <w:suppressAutoHyphens/>
        <w:autoSpaceDN w:val="0"/>
        <w:jc w:val="both"/>
        <w:rPr>
          <w:rFonts w:asciiTheme="minorHAnsi" w:hAnsiTheme="minorHAnsi" w:cstheme="minorHAnsi"/>
        </w:rPr>
      </w:pPr>
    </w:p>
    <w:p w14:paraId="614563B5" w14:textId="77777777" w:rsidR="00E1313E" w:rsidRPr="004C6DCB" w:rsidRDefault="00E1313E" w:rsidP="00E1313E">
      <w:pPr>
        <w:widowControl w:val="0"/>
        <w:tabs>
          <w:tab w:val="left" w:pos="5670"/>
        </w:tabs>
        <w:suppressAutoHyphens/>
        <w:spacing w:before="96" w:afterLines="40" w:after="96"/>
        <w:ind w:left="284"/>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zawarta </w:t>
      </w:r>
      <w:r w:rsidRPr="004C6DCB">
        <w:rPr>
          <w:rFonts w:asciiTheme="minorHAnsi" w:eastAsia="Arial Unicode MS" w:hAnsiTheme="minorHAnsi" w:cstheme="minorHAnsi"/>
          <w:i/>
          <w:iCs/>
          <w:kern w:val="1"/>
        </w:rPr>
        <w:t xml:space="preserve">w dniu ……. / w formie elektronicznej, z chwilą jej opatrzenia kwalifikowanym podpisem elektronicznym przez ostatnią Stronę, </w:t>
      </w:r>
      <w:r w:rsidRPr="004C6DCB">
        <w:rPr>
          <w:rFonts w:asciiTheme="minorHAnsi" w:eastAsia="Arial Unicode MS" w:hAnsiTheme="minorHAnsi" w:cstheme="minorHAnsi"/>
          <w:kern w:val="1"/>
        </w:rPr>
        <w:t xml:space="preserve">pomiędzy: </w:t>
      </w:r>
    </w:p>
    <w:p w14:paraId="3E0F01FA" w14:textId="77777777" w:rsidR="00E1313E" w:rsidRPr="004C6DCB" w:rsidRDefault="00E1313E" w:rsidP="00E1313E">
      <w:pPr>
        <w:widowControl w:val="0"/>
        <w:tabs>
          <w:tab w:val="left" w:pos="5670"/>
        </w:tabs>
        <w:suppressAutoHyphens/>
        <w:spacing w:before="96" w:afterLines="40" w:after="96"/>
        <w:ind w:left="284"/>
        <w:jc w:val="both"/>
        <w:rPr>
          <w:rFonts w:asciiTheme="minorHAnsi" w:eastAsia="Arial Unicode MS" w:hAnsiTheme="minorHAnsi" w:cstheme="minorHAnsi"/>
          <w:b/>
          <w:bCs/>
          <w:kern w:val="1"/>
        </w:rPr>
      </w:pPr>
      <w:r w:rsidRPr="004C6DCB">
        <w:rPr>
          <w:rFonts w:asciiTheme="minorHAnsi" w:eastAsia="Arial Unicode MS" w:hAnsiTheme="minorHAnsi" w:cstheme="minorHAnsi"/>
          <w:b/>
          <w:bCs/>
          <w:kern w:val="1"/>
        </w:rPr>
        <w:t>Skarbem Państwa – państwową jednostką budżetową Centrum Projektów Europejskich</w:t>
      </w:r>
      <w:r w:rsidRPr="004C6DCB">
        <w:rPr>
          <w:rFonts w:asciiTheme="minorHAnsi" w:eastAsia="Arial Unicode MS" w:hAnsiTheme="minorHAnsi" w:cstheme="minorHAnsi"/>
          <w:kern w:val="1"/>
        </w:rPr>
        <w:t xml:space="preserve">, z siedzibą </w:t>
      </w:r>
      <w:r w:rsidRPr="004C6DCB">
        <w:rPr>
          <w:rFonts w:asciiTheme="minorHAnsi" w:eastAsia="Arial Unicode MS" w:hAnsiTheme="minorHAnsi" w:cstheme="minorHAnsi"/>
          <w:kern w:val="1"/>
        </w:rPr>
        <w:br/>
        <w:t xml:space="preserve">w Warszawie przy ul. Puławskiej 180, 02-670 Warszawa, posiadającym numer identyfikacji REGON 141681456 oraz NIP 7010158887, reprezentowanym przez </w:t>
      </w:r>
      <w:r w:rsidRPr="004C6DCB">
        <w:rPr>
          <w:rFonts w:asciiTheme="minorHAnsi" w:eastAsia="Arial Unicode MS" w:hAnsiTheme="minorHAnsi" w:cstheme="minorHAnsi"/>
          <w:b/>
          <w:bCs/>
          <w:kern w:val="1"/>
        </w:rPr>
        <w:t xml:space="preserve">Pana Karola </w:t>
      </w:r>
      <w:proofErr w:type="spellStart"/>
      <w:r w:rsidRPr="004C6DCB">
        <w:rPr>
          <w:rFonts w:asciiTheme="minorHAnsi" w:eastAsia="Arial Unicode MS" w:hAnsiTheme="minorHAnsi" w:cstheme="minorHAnsi"/>
          <w:b/>
          <w:bCs/>
          <w:kern w:val="1"/>
        </w:rPr>
        <w:t>Lusara</w:t>
      </w:r>
      <w:proofErr w:type="spellEnd"/>
      <w:r w:rsidRPr="004C6DCB">
        <w:rPr>
          <w:rFonts w:asciiTheme="minorHAnsi" w:eastAsia="Arial Unicode MS" w:hAnsiTheme="minorHAnsi" w:cstheme="minorHAnsi"/>
          <w:b/>
          <w:bCs/>
          <w:kern w:val="1"/>
        </w:rPr>
        <w:t xml:space="preserve"> </w:t>
      </w:r>
      <w:r w:rsidRPr="004C6DCB">
        <w:rPr>
          <w:rFonts w:asciiTheme="minorHAnsi" w:eastAsia="Arial Unicode MS" w:hAnsiTheme="minorHAnsi" w:cstheme="minorHAnsi"/>
          <w:kern w:val="1"/>
        </w:rPr>
        <w:t xml:space="preserve">– Zastępcę Dyrektora Centrum Projektów Europejskich na podstawie pełnomocnictwa z dnia 6 maja 2025 r., znak: WA.P.011.71.2025.KW, zwanym w dalszej części </w:t>
      </w:r>
      <w:r w:rsidRPr="004C6DCB">
        <w:rPr>
          <w:rFonts w:asciiTheme="minorHAnsi" w:eastAsia="Arial Unicode MS" w:hAnsiTheme="minorHAnsi" w:cstheme="minorHAnsi"/>
          <w:b/>
          <w:bCs/>
          <w:kern w:val="1"/>
        </w:rPr>
        <w:t>„Zamawiającym”,</w:t>
      </w:r>
    </w:p>
    <w:p w14:paraId="60CBB946" w14:textId="77777777" w:rsidR="00E1313E" w:rsidRPr="004C6DCB" w:rsidRDefault="00E1313E" w:rsidP="00E1313E">
      <w:pPr>
        <w:widowControl w:val="0"/>
        <w:tabs>
          <w:tab w:val="left" w:pos="5670"/>
        </w:tabs>
        <w:suppressAutoHyphens/>
        <w:spacing w:beforeLines="40" w:before="96" w:afterLines="40" w:after="96"/>
        <w:ind w:left="284"/>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a </w:t>
      </w:r>
    </w:p>
    <w:p w14:paraId="028F8A06" w14:textId="77777777" w:rsidR="00E1313E" w:rsidRPr="004C6DCB" w:rsidRDefault="00E1313E" w:rsidP="00E1313E">
      <w:pPr>
        <w:widowControl w:val="0"/>
        <w:suppressAutoHyphens/>
        <w:spacing w:beforeLines="40" w:before="96" w:afterLines="40" w:after="96"/>
        <w:ind w:left="284"/>
        <w:jc w:val="both"/>
        <w:rPr>
          <w:rFonts w:asciiTheme="minorHAnsi" w:eastAsia="Arial Unicode MS" w:hAnsiTheme="minorHAnsi" w:cstheme="minorHAnsi"/>
          <w:bCs/>
          <w:kern w:val="1"/>
        </w:rPr>
      </w:pPr>
      <w:r w:rsidRPr="004C6DCB">
        <w:rPr>
          <w:rFonts w:asciiTheme="minorHAnsi" w:eastAsia="Arial Unicode MS" w:hAnsiTheme="minorHAnsi" w:cstheme="minorHAnsi"/>
          <w:bCs/>
          <w:kern w:val="1"/>
        </w:rPr>
        <w:t>(w przypadku, gdy Wykonawca jest spółką)</w:t>
      </w:r>
    </w:p>
    <w:p w14:paraId="57AEC89E" w14:textId="77777777" w:rsidR="00E1313E" w:rsidRPr="004C6DCB" w:rsidRDefault="00E1313E" w:rsidP="00E1313E">
      <w:pPr>
        <w:widowControl w:val="0"/>
        <w:suppressAutoHyphens/>
        <w:spacing w:beforeLines="40" w:before="96" w:afterLines="40" w:after="96"/>
        <w:ind w:left="284"/>
        <w:jc w:val="both"/>
        <w:rPr>
          <w:rFonts w:asciiTheme="minorHAnsi" w:eastAsia="Arial Unicode MS" w:hAnsiTheme="minorHAnsi" w:cstheme="minorHAnsi"/>
          <w:bCs/>
          <w:kern w:val="1"/>
        </w:rPr>
      </w:pPr>
      <w:r w:rsidRPr="004C6DCB">
        <w:rPr>
          <w:rFonts w:asciiTheme="minorHAnsi" w:eastAsia="Arial Unicode MS" w:hAnsiTheme="minorHAnsi" w:cstheme="minorHAnsi"/>
          <w:bCs/>
          <w:kern w:val="1"/>
        </w:rPr>
        <w:t>________________ z siedzibą w ___________ przy ul. ___________, wpisaną do Rejestru Przedsiębiorców Krajowego Rejestru Sądowego pod numerem ___________, NIP __________, REGON _____________ zwanym w dalszej części umowy „Wykonawcą”, reprezentowanym przez Pana/Panią _____________</w:t>
      </w:r>
    </w:p>
    <w:p w14:paraId="67533754" w14:textId="77777777" w:rsidR="00E1313E" w:rsidRPr="004C6DCB" w:rsidRDefault="00E1313E" w:rsidP="00E1313E">
      <w:pPr>
        <w:widowControl w:val="0"/>
        <w:suppressAutoHyphens/>
        <w:spacing w:beforeLines="40" w:before="96" w:afterLines="40" w:after="96"/>
        <w:ind w:left="284"/>
        <w:jc w:val="both"/>
        <w:rPr>
          <w:rFonts w:asciiTheme="minorHAnsi" w:eastAsia="Arial Unicode MS" w:hAnsiTheme="minorHAnsi" w:cstheme="minorHAnsi"/>
          <w:bCs/>
          <w:kern w:val="1"/>
        </w:rPr>
      </w:pPr>
      <w:r w:rsidRPr="004C6DCB">
        <w:rPr>
          <w:rFonts w:asciiTheme="minorHAnsi" w:eastAsia="Arial Unicode MS" w:hAnsiTheme="minorHAnsi" w:cstheme="minorHAnsi"/>
          <w:bCs/>
          <w:kern w:val="1"/>
        </w:rPr>
        <w:t>(w przypadku, gdy Wykonawca jest osobą fizyczną prowadzącą działalność gospodarczą)</w:t>
      </w:r>
    </w:p>
    <w:p w14:paraId="7E7E91DD" w14:textId="77777777" w:rsidR="00E1313E" w:rsidRPr="004C6DCB" w:rsidRDefault="00E1313E" w:rsidP="00E1313E">
      <w:pPr>
        <w:widowControl w:val="0"/>
        <w:suppressAutoHyphens/>
        <w:spacing w:beforeLines="40" w:before="96" w:afterLines="40" w:after="96"/>
        <w:ind w:left="284"/>
        <w:jc w:val="both"/>
        <w:rPr>
          <w:rFonts w:asciiTheme="minorHAnsi" w:eastAsia="Arial Unicode MS" w:hAnsiTheme="minorHAnsi" w:cstheme="minorHAnsi"/>
          <w:bCs/>
          <w:kern w:val="1"/>
        </w:rPr>
      </w:pPr>
      <w:r w:rsidRPr="004C6DCB">
        <w:rPr>
          <w:rFonts w:asciiTheme="minorHAnsi" w:eastAsia="Arial Unicode MS" w:hAnsiTheme="minorHAnsi" w:cstheme="minorHAnsi"/>
          <w:bCs/>
          <w:kern w:val="1"/>
        </w:rPr>
        <w:t>________________ prowadzącą/cym działalność gospodarczą pod firmą _____________ przy ul. _________________, NIP: _______________, REGON: ____________ wpisaną do Centralnej Ewidencji i Informacji o Działalności Gospodarczej, zwaną/</w:t>
      </w:r>
      <w:proofErr w:type="spellStart"/>
      <w:r w:rsidRPr="004C6DCB">
        <w:rPr>
          <w:rFonts w:asciiTheme="minorHAnsi" w:eastAsia="Arial Unicode MS" w:hAnsiTheme="minorHAnsi" w:cstheme="minorHAnsi"/>
          <w:bCs/>
          <w:kern w:val="1"/>
        </w:rPr>
        <w:t>nym</w:t>
      </w:r>
      <w:proofErr w:type="spellEnd"/>
      <w:r w:rsidRPr="004C6DCB">
        <w:rPr>
          <w:rFonts w:asciiTheme="minorHAnsi" w:eastAsia="Arial Unicode MS" w:hAnsiTheme="minorHAnsi" w:cstheme="minorHAnsi"/>
          <w:bCs/>
          <w:kern w:val="1"/>
        </w:rPr>
        <w:t xml:space="preserve"> w dalszej części umowy „Wykonawcą”,</w:t>
      </w:r>
    </w:p>
    <w:p w14:paraId="58AED141" w14:textId="77777777" w:rsidR="00E1313E" w:rsidRPr="004C6DCB" w:rsidRDefault="00E1313E" w:rsidP="00E1313E">
      <w:pPr>
        <w:widowControl w:val="0"/>
        <w:suppressAutoHyphens/>
        <w:spacing w:beforeLines="40" w:before="96" w:afterLines="40" w:after="96"/>
        <w:ind w:left="284"/>
        <w:jc w:val="both"/>
        <w:rPr>
          <w:rFonts w:asciiTheme="minorHAnsi" w:eastAsia="Arial Unicode MS" w:hAnsiTheme="minorHAnsi" w:cstheme="minorHAnsi"/>
          <w:b/>
          <w:kern w:val="1"/>
        </w:rPr>
      </w:pPr>
    </w:p>
    <w:p w14:paraId="459EA220" w14:textId="77777777" w:rsidR="00E1313E" w:rsidRPr="004C6DCB" w:rsidRDefault="00E1313E" w:rsidP="00E1313E">
      <w:pPr>
        <w:widowControl w:val="0"/>
        <w:suppressAutoHyphens/>
        <w:spacing w:beforeLines="40" w:before="96" w:afterLines="40" w:after="96"/>
        <w:ind w:left="284"/>
        <w:jc w:val="both"/>
        <w:rPr>
          <w:rFonts w:asciiTheme="minorHAnsi" w:eastAsia="Arial Unicode MS" w:hAnsiTheme="minorHAnsi" w:cstheme="minorHAnsi"/>
          <w:b/>
          <w:kern w:val="1"/>
        </w:rPr>
      </w:pPr>
      <w:r w:rsidRPr="004C6DCB">
        <w:rPr>
          <w:rFonts w:asciiTheme="minorHAnsi" w:eastAsia="Arial Unicode MS" w:hAnsiTheme="minorHAnsi" w:cstheme="minorHAnsi"/>
          <w:b/>
          <w:kern w:val="1"/>
        </w:rPr>
        <w:t>Zamawiający lub Wykonawca zwani są również dalej „Stroną” lub „Stronami” umowy.</w:t>
      </w:r>
    </w:p>
    <w:p w14:paraId="71BE7499" w14:textId="77777777" w:rsidR="00E1313E" w:rsidRPr="004C6DCB" w:rsidRDefault="00E1313E" w:rsidP="00E1313E">
      <w:pPr>
        <w:widowControl w:val="0"/>
        <w:suppressAutoHyphens/>
        <w:spacing w:beforeLines="40" w:before="96" w:afterLines="40" w:after="96"/>
        <w:ind w:left="284"/>
        <w:jc w:val="center"/>
        <w:rPr>
          <w:rFonts w:asciiTheme="minorHAnsi" w:eastAsia="Arial Unicode MS" w:hAnsiTheme="minorHAnsi" w:cstheme="minorHAnsi"/>
          <w:b/>
          <w:kern w:val="1"/>
        </w:rPr>
      </w:pPr>
    </w:p>
    <w:p w14:paraId="328BFCA8" w14:textId="77777777" w:rsidR="00E1313E" w:rsidRPr="004C6DCB" w:rsidRDefault="00E1313E" w:rsidP="00E1313E">
      <w:pPr>
        <w:widowControl w:val="0"/>
        <w:suppressAutoHyphens/>
        <w:spacing w:beforeLines="40" w:before="96" w:afterLines="40" w:after="96"/>
        <w:ind w:left="284"/>
        <w:jc w:val="center"/>
        <w:rPr>
          <w:rFonts w:asciiTheme="minorHAnsi" w:eastAsia="Arial Unicode MS" w:hAnsiTheme="minorHAnsi" w:cstheme="minorHAnsi"/>
          <w:kern w:val="1"/>
        </w:rPr>
      </w:pPr>
      <w:r w:rsidRPr="004C6DCB">
        <w:rPr>
          <w:rFonts w:asciiTheme="minorHAnsi" w:eastAsia="Arial Unicode MS" w:hAnsiTheme="minorHAnsi" w:cstheme="minorHAnsi"/>
          <w:b/>
          <w:kern w:val="1"/>
        </w:rPr>
        <w:t>§ 1</w:t>
      </w:r>
    </w:p>
    <w:p w14:paraId="3F68823D" w14:textId="3E45495F" w:rsidR="00E1313E" w:rsidRPr="004C6DCB" w:rsidRDefault="00E1313E" w:rsidP="00E1313E">
      <w:pPr>
        <w:widowControl w:val="0"/>
        <w:numPr>
          <w:ilvl w:val="0"/>
          <w:numId w:val="19"/>
        </w:numPr>
        <w:tabs>
          <w:tab w:val="left" w:pos="284"/>
        </w:tabs>
        <w:suppressAutoHyphens/>
        <w:spacing w:beforeLines="40" w:before="96" w:afterLines="40" w:after="96" w:line="259"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Przedmiot niniejszej umowy jest współfinansowany ze środków Unii Europejskiej w ramach Programu </w:t>
      </w:r>
      <w:proofErr w:type="spellStart"/>
      <w:r w:rsidRPr="004C6DCB">
        <w:rPr>
          <w:rFonts w:asciiTheme="minorHAnsi" w:eastAsia="Arial Unicode MS" w:hAnsiTheme="minorHAnsi" w:cstheme="minorHAnsi"/>
          <w:kern w:val="1"/>
        </w:rPr>
        <w:t>Interreg</w:t>
      </w:r>
      <w:proofErr w:type="spellEnd"/>
      <w:r w:rsidRPr="004C6DCB">
        <w:rPr>
          <w:rFonts w:asciiTheme="minorHAnsi" w:eastAsia="Arial Unicode MS" w:hAnsiTheme="minorHAnsi" w:cstheme="minorHAnsi"/>
          <w:kern w:val="1"/>
        </w:rPr>
        <w:t xml:space="preserve"> Polska-Słowacja 2021-2027. Zmiana struktury finansowania Centrum Projektów Europejskich nie wymaga aneksowania umowy- usługi będą sfinansowane ze środków Programów na lata 2021-2027. </w:t>
      </w:r>
    </w:p>
    <w:p w14:paraId="27592365" w14:textId="39688130" w:rsidR="00E1313E" w:rsidRPr="004C6DCB" w:rsidRDefault="00E1313E" w:rsidP="00E1313E">
      <w:pPr>
        <w:widowControl w:val="0"/>
        <w:numPr>
          <w:ilvl w:val="0"/>
          <w:numId w:val="19"/>
        </w:numPr>
        <w:tabs>
          <w:tab w:val="left" w:pos="284"/>
        </w:tabs>
        <w:suppressAutoHyphens/>
        <w:spacing w:beforeLines="40" w:before="96" w:afterLines="40" w:after="96" w:line="259"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Przedmiotem umowy jest </w:t>
      </w:r>
      <w:r w:rsidRPr="004C6DCB">
        <w:rPr>
          <w:rFonts w:asciiTheme="minorHAnsi" w:eastAsia="Calibri" w:hAnsiTheme="minorHAnsi" w:cstheme="minorHAnsi"/>
          <w:iCs/>
          <w:lang w:eastAsia="en-US"/>
        </w:rPr>
        <w:t xml:space="preserve">zapewnienie dostępu do sieci Internetowej na okres </w:t>
      </w:r>
      <w:r w:rsidR="001F1483">
        <w:rPr>
          <w:rFonts w:asciiTheme="minorHAnsi" w:eastAsia="Calibri" w:hAnsiTheme="minorHAnsi" w:cstheme="minorHAnsi"/>
          <w:b/>
          <w:bCs/>
          <w:iCs/>
          <w:lang w:eastAsia="en-US"/>
        </w:rPr>
        <w:t>35</w:t>
      </w:r>
      <w:r w:rsidRPr="004C6DCB">
        <w:rPr>
          <w:rFonts w:asciiTheme="minorHAnsi" w:eastAsia="Calibri" w:hAnsiTheme="minorHAnsi" w:cstheme="minorHAnsi"/>
          <w:b/>
          <w:bCs/>
          <w:iCs/>
          <w:lang w:eastAsia="en-US"/>
        </w:rPr>
        <w:t xml:space="preserve"> miesięcy</w:t>
      </w:r>
      <w:r w:rsidRPr="004C6DCB">
        <w:rPr>
          <w:rFonts w:asciiTheme="minorHAnsi" w:eastAsia="Calibri" w:hAnsiTheme="minorHAnsi" w:cstheme="minorHAnsi"/>
          <w:iCs/>
          <w:lang w:eastAsia="en-US"/>
        </w:rPr>
        <w:t xml:space="preserve"> dla  siedziby Wspólnego Sekretariatu Programu Polska-Słowacja 2021-2027 </w:t>
      </w:r>
      <w:r w:rsidRPr="004C6DCB">
        <w:rPr>
          <w:rFonts w:asciiTheme="minorHAnsi" w:eastAsia="Calibri" w:hAnsiTheme="minorHAnsi" w:cstheme="minorHAnsi"/>
          <w:shd w:val="clear" w:color="auto" w:fill="FFFFFF"/>
          <w:lang w:eastAsia="en-US"/>
        </w:rPr>
        <w:t>w Krakowie przy ul. Halickiej 9</w:t>
      </w:r>
      <w:r w:rsidR="00B776B2">
        <w:rPr>
          <w:rFonts w:asciiTheme="minorHAnsi" w:eastAsia="Calibri" w:hAnsiTheme="minorHAnsi" w:cstheme="minorHAnsi"/>
          <w:shd w:val="clear" w:color="auto" w:fill="FFFFFF"/>
          <w:lang w:eastAsia="en-US"/>
        </w:rPr>
        <w:t>,</w:t>
      </w:r>
      <w:r w:rsidR="00B776B2">
        <w:rPr>
          <w:rFonts w:asciiTheme="minorHAnsi" w:eastAsia="Calibri" w:hAnsiTheme="minorHAnsi" w:cstheme="minorHAnsi"/>
          <w:shd w:val="clear" w:color="auto" w:fill="FFFFFF"/>
          <w:lang w:eastAsia="en-US"/>
        </w:rPr>
        <w:br/>
      </w:r>
      <w:r w:rsidRPr="004C6DCB">
        <w:rPr>
          <w:rFonts w:asciiTheme="minorHAnsi" w:eastAsia="Calibri" w:hAnsiTheme="minorHAnsi" w:cstheme="minorHAnsi"/>
          <w:shd w:val="clear" w:color="auto" w:fill="FFFFFF"/>
          <w:lang w:eastAsia="en-US"/>
        </w:rPr>
        <w:t xml:space="preserve"> </w:t>
      </w:r>
      <w:r w:rsidRPr="004C6DCB">
        <w:rPr>
          <w:rFonts w:asciiTheme="minorHAnsi" w:eastAsia="Arial Unicode MS" w:hAnsiTheme="minorHAnsi" w:cstheme="minorHAnsi"/>
          <w:kern w:val="1"/>
        </w:rPr>
        <w:t>z uwzględnieniem poniższych uwarunkowań:</w:t>
      </w:r>
    </w:p>
    <w:p w14:paraId="21AFAD3D" w14:textId="77777777" w:rsidR="00E1313E" w:rsidRPr="004C6DCB" w:rsidRDefault="00E1313E" w:rsidP="00356118">
      <w:pPr>
        <w:widowControl w:val="0"/>
        <w:tabs>
          <w:tab w:val="left" w:pos="284"/>
        </w:tabs>
        <w:suppressAutoHyphens/>
        <w:spacing w:beforeLines="40" w:before="96" w:afterLines="40" w:after="96" w:line="259" w:lineRule="auto"/>
        <w:ind w:left="993"/>
        <w:jc w:val="both"/>
        <w:rPr>
          <w:rFonts w:asciiTheme="minorHAnsi" w:eastAsia="Arial Unicode MS" w:hAnsiTheme="minorHAnsi" w:cstheme="minorHAnsi"/>
          <w:kern w:val="1"/>
        </w:rPr>
      </w:pPr>
      <w:r w:rsidRPr="004C6DCB">
        <w:rPr>
          <w:rFonts w:asciiTheme="minorHAnsi" w:eastAsia="Arial Unicode MS" w:hAnsiTheme="minorHAnsi" w:cstheme="minorHAnsi"/>
          <w:kern w:val="1"/>
        </w:rPr>
        <w:t>Wykonawca zapewni zgodnie z opisaną poniżej potrzebą publicznych adresów IPv4</w:t>
      </w:r>
      <w:r w:rsidRPr="004C6DCB">
        <w:rPr>
          <w:rFonts w:asciiTheme="minorHAnsi" w:eastAsia="Arial Unicode MS" w:hAnsiTheme="minorHAnsi" w:cstheme="minorHAnsi"/>
        </w:rPr>
        <w:t xml:space="preserve"> :</w:t>
      </w:r>
      <w:r w:rsidRPr="004C6DCB">
        <w:rPr>
          <w:rFonts w:asciiTheme="minorHAnsi" w:eastAsia="Arial Unicode MS" w:hAnsiTheme="minorHAnsi" w:cstheme="minorHAnsi"/>
          <w:kern w:val="1"/>
        </w:rPr>
        <w:t xml:space="preserve"> </w:t>
      </w:r>
    </w:p>
    <w:p w14:paraId="2B94D0CD" w14:textId="69DF4887" w:rsidR="00356118" w:rsidRPr="00356118" w:rsidRDefault="00356118" w:rsidP="0073480A">
      <w:pPr>
        <w:pStyle w:val="Akapitzlist"/>
        <w:widowControl w:val="0"/>
        <w:tabs>
          <w:tab w:val="left" w:pos="284"/>
        </w:tabs>
        <w:suppressAutoHyphens/>
        <w:spacing w:beforeLines="40" w:before="96" w:afterLines="40" w:after="96" w:line="259" w:lineRule="auto"/>
        <w:ind w:left="720"/>
        <w:jc w:val="both"/>
        <w:rPr>
          <w:rFonts w:ascii="Calibri" w:eastAsia="Arial Unicode MS" w:hAnsi="Calibri" w:cs="Calibri"/>
          <w:kern w:val="1"/>
        </w:rPr>
      </w:pPr>
      <w:r w:rsidRPr="00356118">
        <w:rPr>
          <w:rFonts w:ascii="Calibri" w:eastAsia="Arial Unicode MS" w:hAnsi="Calibri" w:cs="Calibri"/>
        </w:rPr>
        <w:t>Zamawiający wymaga</w:t>
      </w:r>
      <w:r w:rsidRPr="00356118">
        <w:rPr>
          <w:rFonts w:ascii="Calibri" w:eastAsia="Calibri" w:hAnsi="Calibri" w:cs="Calibri"/>
          <w:lang w:val="pl-PL"/>
        </w:rPr>
        <w:t xml:space="preserve"> publicznych adresów IPv4 w </w:t>
      </w:r>
      <w:r w:rsidRPr="00356118">
        <w:rPr>
          <w:rFonts w:ascii="Calibri" w:eastAsia="Arial Unicode MS" w:hAnsi="Calibri" w:cs="Calibri"/>
        </w:rPr>
        <w:t xml:space="preserve">klasie </w:t>
      </w:r>
      <w:r w:rsidRPr="00356118">
        <w:rPr>
          <w:rFonts w:ascii="Calibri" w:eastAsia="Calibri" w:hAnsi="Calibri" w:cs="Calibri"/>
          <w:lang w:val="pl-PL"/>
        </w:rPr>
        <w:t>/30 (4 adresy, w tym 2 dostępne do wykorzystania)</w:t>
      </w:r>
      <w:r w:rsidRPr="00356118">
        <w:rPr>
          <w:rFonts w:ascii="Calibri" w:eastAsia="Arial Unicode MS" w:hAnsi="Calibri" w:cs="Calibri"/>
        </w:rPr>
        <w:t xml:space="preserve">, </w:t>
      </w:r>
      <w:r w:rsidRPr="00356118">
        <w:rPr>
          <w:rFonts w:ascii="Calibri" w:eastAsia="Calibri" w:hAnsi="Calibri" w:cs="Calibri"/>
          <w:lang w:eastAsia="en-US"/>
        </w:rPr>
        <w:t xml:space="preserve">łącze symetryczne o gwarantowanej przepustowości co najmniej 500 </w:t>
      </w:r>
      <w:proofErr w:type="spellStart"/>
      <w:r w:rsidRPr="00356118">
        <w:rPr>
          <w:rFonts w:ascii="Calibri" w:eastAsia="Calibri" w:hAnsi="Calibri" w:cs="Calibri"/>
          <w:lang w:eastAsia="en-US"/>
        </w:rPr>
        <w:t>Mbits</w:t>
      </w:r>
      <w:proofErr w:type="spellEnd"/>
      <w:r w:rsidRPr="00356118">
        <w:rPr>
          <w:rFonts w:ascii="Calibri" w:eastAsia="Calibri" w:hAnsi="Calibri" w:cs="Calibri"/>
          <w:lang w:eastAsia="en-US"/>
        </w:rPr>
        <w:t xml:space="preserve"> </w:t>
      </w:r>
      <w:r w:rsidRPr="00356118">
        <w:rPr>
          <w:rFonts w:ascii="Calibri" w:eastAsia="Calibri" w:hAnsi="Calibri" w:cs="Calibri"/>
          <w:color w:val="000000" w:themeColor="text1"/>
          <w:lang w:eastAsia="en-US"/>
        </w:rPr>
        <w:t>(</w:t>
      </w:r>
      <w:proofErr w:type="spellStart"/>
      <w:r w:rsidRPr="00356118">
        <w:rPr>
          <w:rFonts w:ascii="Calibri" w:eastAsia="Calibri" w:hAnsi="Calibri" w:cs="Calibri"/>
          <w:color w:val="000000" w:themeColor="text1"/>
          <w:lang w:eastAsia="en-US"/>
        </w:rPr>
        <w:t>upload</w:t>
      </w:r>
      <w:proofErr w:type="spellEnd"/>
      <w:r w:rsidRPr="00356118">
        <w:rPr>
          <w:rFonts w:ascii="Calibri" w:eastAsia="Calibri" w:hAnsi="Calibri" w:cs="Calibri"/>
          <w:color w:val="000000" w:themeColor="text1"/>
          <w:lang w:eastAsia="en-US"/>
        </w:rPr>
        <w:t>/</w:t>
      </w:r>
      <w:proofErr w:type="spellStart"/>
      <w:r w:rsidRPr="00356118">
        <w:rPr>
          <w:rFonts w:ascii="Calibri" w:eastAsia="Calibri" w:hAnsi="Calibri" w:cs="Calibri"/>
          <w:color w:val="000000" w:themeColor="text1"/>
          <w:lang w:eastAsia="en-US"/>
        </w:rPr>
        <w:t>download</w:t>
      </w:r>
      <w:proofErr w:type="spellEnd"/>
      <w:r w:rsidRPr="00356118">
        <w:rPr>
          <w:rFonts w:ascii="Calibri" w:eastAsia="Calibri" w:hAnsi="Calibri" w:cs="Calibri"/>
          <w:color w:val="000000" w:themeColor="text1"/>
          <w:lang w:eastAsia="en-US"/>
        </w:rPr>
        <w:t xml:space="preserve">) </w:t>
      </w:r>
      <w:r w:rsidRPr="00356118">
        <w:rPr>
          <w:rFonts w:ascii="Calibri" w:eastAsia="Calibri" w:hAnsi="Calibri" w:cs="Calibri"/>
          <w:lang w:eastAsia="en-US"/>
        </w:rPr>
        <w:t xml:space="preserve">w technologii światłowodowej zakończone </w:t>
      </w:r>
      <w:proofErr w:type="spellStart"/>
      <w:r w:rsidRPr="00356118">
        <w:rPr>
          <w:rFonts w:ascii="Calibri" w:eastAsia="Calibri" w:hAnsi="Calibri" w:cs="Calibri"/>
          <w:lang w:eastAsia="en-US"/>
        </w:rPr>
        <w:t>mediakonwerterem</w:t>
      </w:r>
      <w:proofErr w:type="spellEnd"/>
      <w:r w:rsidRPr="00356118">
        <w:rPr>
          <w:rFonts w:ascii="Calibri" w:eastAsia="Calibri" w:hAnsi="Calibri" w:cs="Calibri"/>
          <w:lang w:eastAsia="en-US"/>
        </w:rPr>
        <w:t xml:space="preserve"> LAN RJ45 </w:t>
      </w:r>
      <w:r w:rsidR="0073480A">
        <w:rPr>
          <w:rFonts w:ascii="Calibri" w:eastAsia="Calibri" w:hAnsi="Calibri" w:cs="Calibri"/>
          <w:lang w:eastAsia="en-US"/>
        </w:rPr>
        <w:br/>
      </w:r>
      <w:r w:rsidRPr="00356118">
        <w:rPr>
          <w:rFonts w:ascii="Calibri" w:eastAsia="Calibri" w:hAnsi="Calibri" w:cs="Calibri"/>
          <w:lang w:eastAsia="en-US"/>
        </w:rPr>
        <w:t>w punkcie końcowym w pomieszczeniu wskazanym przez Zamawiającego.</w:t>
      </w:r>
    </w:p>
    <w:p w14:paraId="1A3DCDAF" w14:textId="336B8CE6" w:rsidR="00E1313E" w:rsidRPr="00356118" w:rsidRDefault="00E1313E" w:rsidP="0073480A">
      <w:pPr>
        <w:pStyle w:val="Akapitzlist"/>
        <w:widowControl w:val="0"/>
        <w:numPr>
          <w:ilvl w:val="0"/>
          <w:numId w:val="9"/>
        </w:numPr>
        <w:tabs>
          <w:tab w:val="left" w:pos="284"/>
          <w:tab w:val="left" w:pos="993"/>
        </w:tabs>
        <w:suppressAutoHyphens/>
        <w:spacing w:beforeLines="40" w:before="96" w:afterLines="40" w:after="96" w:line="259" w:lineRule="auto"/>
        <w:ind w:hanging="11"/>
        <w:jc w:val="both"/>
        <w:rPr>
          <w:rFonts w:asciiTheme="minorHAnsi" w:eastAsia="Arial Unicode MS" w:hAnsiTheme="minorHAnsi" w:cstheme="minorHAnsi"/>
          <w:kern w:val="1"/>
        </w:rPr>
      </w:pPr>
      <w:r w:rsidRPr="00356118">
        <w:rPr>
          <w:rFonts w:asciiTheme="minorHAnsi" w:eastAsia="Calibri" w:hAnsiTheme="minorHAnsi" w:cstheme="minorHAnsi"/>
          <w:color w:val="000000"/>
          <w:shd w:val="clear" w:color="auto" w:fill="FFFFFF"/>
          <w:lang w:eastAsia="en-US"/>
        </w:rPr>
        <w:t>Gwarantowany CIR minimum 95% w sieci Wykonawcy;</w:t>
      </w:r>
    </w:p>
    <w:p w14:paraId="50085F88" w14:textId="77777777" w:rsidR="00E1313E" w:rsidRPr="004C6DCB" w:rsidRDefault="00E1313E" w:rsidP="00356118">
      <w:pPr>
        <w:widowControl w:val="0"/>
        <w:numPr>
          <w:ilvl w:val="0"/>
          <w:numId w:val="9"/>
        </w:numPr>
        <w:tabs>
          <w:tab w:val="left" w:pos="284"/>
        </w:tabs>
        <w:suppressAutoHyphens/>
        <w:spacing w:beforeLines="40" w:before="96" w:afterLines="40" w:after="96" w:line="259" w:lineRule="auto"/>
        <w:ind w:left="993" w:hanging="284"/>
        <w:jc w:val="both"/>
        <w:rPr>
          <w:rFonts w:asciiTheme="minorHAnsi" w:eastAsia="Arial Unicode MS" w:hAnsiTheme="minorHAnsi" w:cstheme="minorHAnsi"/>
          <w:kern w:val="1"/>
        </w:rPr>
      </w:pPr>
      <w:r w:rsidRPr="004C6DCB">
        <w:rPr>
          <w:rFonts w:asciiTheme="minorHAnsi" w:eastAsia="Calibri" w:hAnsiTheme="minorHAnsi" w:cstheme="minorHAnsi"/>
          <w:bCs/>
          <w:lang w:eastAsia="en-US"/>
        </w:rPr>
        <w:t xml:space="preserve">Usługa będzie świadczona we wskazanej w ust. 2 lokalizacji. </w:t>
      </w:r>
      <w:r w:rsidRPr="004C6DCB">
        <w:rPr>
          <w:rFonts w:asciiTheme="minorHAnsi" w:eastAsia="Arial Unicode MS" w:hAnsiTheme="minorHAnsi" w:cstheme="minorHAnsi"/>
          <w:kern w:val="1"/>
        </w:rPr>
        <w:t>Wykonawca zobowiązany jest zapewnić łącze do wskazanego przez Zamawiającego pomieszczenia;</w:t>
      </w:r>
    </w:p>
    <w:p w14:paraId="6C45BDA5" w14:textId="77777777" w:rsidR="00E1313E" w:rsidRPr="004C6DCB" w:rsidRDefault="00E1313E" w:rsidP="00356118">
      <w:pPr>
        <w:widowControl w:val="0"/>
        <w:numPr>
          <w:ilvl w:val="0"/>
          <w:numId w:val="9"/>
        </w:numPr>
        <w:tabs>
          <w:tab w:val="left" w:pos="284"/>
        </w:tabs>
        <w:suppressAutoHyphens/>
        <w:spacing w:beforeLines="40" w:before="96" w:afterLines="40" w:after="96" w:line="259" w:lineRule="auto"/>
        <w:ind w:left="993" w:hanging="284"/>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Wykonawca dostarczy na własny koszt urządzenia końcowe – </w:t>
      </w:r>
      <w:proofErr w:type="spellStart"/>
      <w:r w:rsidRPr="004C6DCB">
        <w:rPr>
          <w:rFonts w:asciiTheme="minorHAnsi" w:eastAsia="Arial Unicode MS" w:hAnsiTheme="minorHAnsi" w:cstheme="minorHAnsi"/>
          <w:kern w:val="1"/>
        </w:rPr>
        <w:t>mediakonwerter</w:t>
      </w:r>
      <w:proofErr w:type="spellEnd"/>
      <w:r w:rsidRPr="004C6DCB">
        <w:rPr>
          <w:rFonts w:asciiTheme="minorHAnsi" w:eastAsia="Arial Unicode MS" w:hAnsiTheme="minorHAnsi" w:cstheme="minorHAnsi"/>
          <w:kern w:val="1"/>
        </w:rPr>
        <w:t xml:space="preserve"> typu RJ-45 do odbioru sieci Internet o przepustowości co najmniej 1Gbits.</w:t>
      </w:r>
    </w:p>
    <w:p w14:paraId="4A894998" w14:textId="6C7ED1D6" w:rsidR="00E1313E" w:rsidRPr="009F1A58" w:rsidRDefault="00E1313E" w:rsidP="004D444D">
      <w:pPr>
        <w:pStyle w:val="Akapitzlist"/>
        <w:widowControl w:val="0"/>
        <w:numPr>
          <w:ilvl w:val="0"/>
          <w:numId w:val="19"/>
        </w:numPr>
        <w:tabs>
          <w:tab w:val="left" w:pos="284"/>
          <w:tab w:val="left" w:pos="851"/>
        </w:tabs>
        <w:suppressAutoHyphens/>
        <w:autoSpaceDE w:val="0"/>
        <w:autoSpaceDN w:val="0"/>
        <w:adjustRightInd w:val="0"/>
        <w:spacing w:beforeLines="40" w:before="96" w:afterLines="40" w:after="96" w:line="259" w:lineRule="auto"/>
        <w:contextualSpacing/>
        <w:jc w:val="both"/>
        <w:rPr>
          <w:rFonts w:asciiTheme="minorHAnsi" w:eastAsia="Arial Unicode MS" w:hAnsiTheme="minorHAnsi" w:cstheme="minorHAnsi"/>
          <w:kern w:val="1"/>
        </w:rPr>
      </w:pPr>
      <w:r w:rsidRPr="009F1A58">
        <w:rPr>
          <w:rFonts w:asciiTheme="minorHAnsi" w:eastAsia="Arial Unicode MS" w:hAnsiTheme="minorHAnsi" w:cstheme="minorHAnsi"/>
          <w:kern w:val="1"/>
        </w:rPr>
        <w:t xml:space="preserve">Przedmiot zamówienia </w:t>
      </w:r>
      <w:r w:rsidRPr="009F1A58">
        <w:rPr>
          <w:rFonts w:asciiTheme="minorHAnsi" w:eastAsia="Calibri" w:hAnsiTheme="minorHAnsi" w:cstheme="minorHAnsi"/>
          <w:bCs/>
          <w:lang w:eastAsia="en-US"/>
        </w:rPr>
        <w:t>obejmuje instalację i aktywację łącza oraz zapewnienie dostępności łącza internetowego przez okres</w:t>
      </w:r>
      <w:r w:rsidR="009F1A58" w:rsidRPr="009F1A58">
        <w:rPr>
          <w:rFonts w:asciiTheme="minorHAnsi" w:eastAsia="Calibri" w:hAnsiTheme="minorHAnsi" w:cstheme="minorHAnsi"/>
          <w:bCs/>
          <w:lang w:eastAsia="en-US"/>
        </w:rPr>
        <w:t xml:space="preserve">: </w:t>
      </w:r>
      <w:r w:rsidR="009F1A58" w:rsidRPr="009F1A58">
        <w:rPr>
          <w:rFonts w:asciiTheme="minorHAnsi" w:eastAsia="Calibri" w:hAnsiTheme="minorHAnsi" w:cstheme="minorHAnsi"/>
          <w:b/>
          <w:bCs/>
          <w:lang w:eastAsia="en-US"/>
        </w:rPr>
        <w:t>na okres na 35 miesięcy od dnia podpisania umowy ( nie wcześniej niż 01.0</w:t>
      </w:r>
      <w:r w:rsidR="00C07285">
        <w:rPr>
          <w:rFonts w:asciiTheme="minorHAnsi" w:eastAsia="Calibri" w:hAnsiTheme="minorHAnsi" w:cstheme="minorHAnsi"/>
          <w:b/>
          <w:bCs/>
          <w:lang w:eastAsia="en-US"/>
        </w:rPr>
        <w:t>2</w:t>
      </w:r>
      <w:r w:rsidR="009F1A58" w:rsidRPr="009F1A58">
        <w:rPr>
          <w:rFonts w:asciiTheme="minorHAnsi" w:eastAsia="Calibri" w:hAnsiTheme="minorHAnsi" w:cstheme="minorHAnsi"/>
          <w:b/>
          <w:bCs/>
          <w:lang w:eastAsia="en-US"/>
        </w:rPr>
        <w:t>.2026 r.),</w:t>
      </w:r>
      <w:r w:rsidR="007728B3" w:rsidRPr="009F1A58">
        <w:rPr>
          <w:rFonts w:asciiTheme="minorHAnsi" w:eastAsia="Calibri" w:hAnsiTheme="minorHAnsi" w:cstheme="minorHAnsi"/>
          <w:b/>
          <w:bCs/>
          <w:lang w:eastAsia="en-US"/>
        </w:rPr>
        <w:t xml:space="preserve"> </w:t>
      </w:r>
      <w:r w:rsidRPr="009F1A58">
        <w:rPr>
          <w:rFonts w:asciiTheme="minorHAnsi" w:eastAsia="Calibri" w:hAnsiTheme="minorHAnsi" w:cstheme="minorHAnsi"/>
          <w:bCs/>
          <w:lang w:eastAsia="en-US"/>
        </w:rPr>
        <w:t xml:space="preserve">dla </w:t>
      </w:r>
      <w:r w:rsidR="00B776B2" w:rsidRPr="009F1A58">
        <w:rPr>
          <w:rFonts w:asciiTheme="minorHAnsi" w:eastAsia="Calibri" w:hAnsiTheme="minorHAnsi" w:cstheme="minorHAnsi"/>
          <w:bCs/>
          <w:lang w:eastAsia="en-US"/>
        </w:rPr>
        <w:t xml:space="preserve">PLSK </w:t>
      </w:r>
      <w:r w:rsidRPr="009F1A58">
        <w:rPr>
          <w:rFonts w:asciiTheme="minorHAnsi" w:eastAsia="Calibri" w:hAnsiTheme="minorHAnsi" w:cstheme="minorHAnsi"/>
          <w:bCs/>
          <w:lang w:eastAsia="en-US"/>
        </w:rPr>
        <w:t xml:space="preserve">od dnia odbioru protokolarnego uruchomienia usługi, a także zapewnienie całodobowej opieki serwisowej nad prawidłowym funkcjonowaniem sieci. </w:t>
      </w:r>
    </w:p>
    <w:p w14:paraId="0FD9205E" w14:textId="77777777" w:rsidR="00E1313E" w:rsidRPr="004C6DCB" w:rsidRDefault="00E1313E" w:rsidP="00E1313E">
      <w:pPr>
        <w:widowControl w:val="0"/>
        <w:numPr>
          <w:ilvl w:val="0"/>
          <w:numId w:val="19"/>
        </w:numPr>
        <w:tabs>
          <w:tab w:val="left" w:pos="284"/>
        </w:tabs>
        <w:suppressAutoHyphens/>
        <w:spacing w:beforeLines="40" w:before="96" w:afterLines="40" w:after="96" w:line="259"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Wykonawca będzie świadczył usługę z zachowaniem następujących zasad:</w:t>
      </w:r>
    </w:p>
    <w:p w14:paraId="17BB68F4" w14:textId="56499B14" w:rsidR="00E1313E" w:rsidRPr="009C6F9A" w:rsidRDefault="00E1313E" w:rsidP="009C6F9A">
      <w:pPr>
        <w:pStyle w:val="Akapitzlist"/>
        <w:numPr>
          <w:ilvl w:val="0"/>
          <w:numId w:val="27"/>
        </w:numPr>
        <w:tabs>
          <w:tab w:val="left" w:pos="709"/>
          <w:tab w:val="left" w:pos="1134"/>
        </w:tabs>
        <w:spacing w:beforeLines="40" w:before="96" w:afterLines="40" w:after="96" w:line="259" w:lineRule="auto"/>
        <w:ind w:left="709" w:firstLine="0"/>
        <w:jc w:val="both"/>
        <w:rPr>
          <w:rFonts w:asciiTheme="minorHAnsi" w:eastAsia="Calibri" w:hAnsiTheme="minorHAnsi" w:cstheme="minorHAnsi"/>
          <w:bCs/>
          <w:lang w:eastAsia="en-US"/>
        </w:rPr>
      </w:pPr>
      <w:r w:rsidRPr="009C6F9A">
        <w:rPr>
          <w:rFonts w:asciiTheme="minorHAnsi" w:eastAsia="Calibri" w:hAnsiTheme="minorHAnsi" w:cstheme="minorHAnsi"/>
          <w:bCs/>
          <w:lang w:eastAsia="en-US"/>
        </w:rPr>
        <w:lastRenderedPageBreak/>
        <w:t>Czas reakcji serwisu na</w:t>
      </w:r>
      <w:r w:rsidRPr="009C6F9A">
        <w:rPr>
          <w:rFonts w:asciiTheme="minorHAnsi" w:eastAsia="Calibri" w:hAnsiTheme="minorHAnsi" w:cstheme="minorHAnsi"/>
          <w:lang w:eastAsia="en-US"/>
        </w:rPr>
        <w:t xml:space="preserve"> awarię oraz powiadomienie Zamawiającego o podjętych działaniach </w:t>
      </w:r>
      <w:r w:rsidR="0073480A" w:rsidRPr="009C6F9A">
        <w:rPr>
          <w:rFonts w:asciiTheme="minorHAnsi" w:eastAsia="Calibri" w:hAnsiTheme="minorHAnsi" w:cstheme="minorHAnsi"/>
          <w:lang w:eastAsia="en-US"/>
        </w:rPr>
        <w:br/>
      </w:r>
      <w:r w:rsidRPr="009C6F9A">
        <w:rPr>
          <w:rFonts w:asciiTheme="minorHAnsi" w:eastAsia="Calibri" w:hAnsiTheme="minorHAnsi" w:cstheme="minorHAnsi"/>
          <w:lang w:eastAsia="en-US"/>
        </w:rPr>
        <w:t>w sytuacji awaryjnej</w:t>
      </w:r>
      <w:r w:rsidRPr="009C6F9A">
        <w:rPr>
          <w:rFonts w:asciiTheme="minorHAnsi" w:eastAsia="Calibri" w:hAnsiTheme="minorHAnsi" w:cstheme="minorHAnsi"/>
          <w:bCs/>
          <w:lang w:eastAsia="en-US"/>
        </w:rPr>
        <w:t xml:space="preserve"> – maksymalnie 2 godziny od zgłoszenia</w:t>
      </w:r>
    </w:p>
    <w:p w14:paraId="0BB611F7" w14:textId="77777777" w:rsidR="00E1313E" w:rsidRPr="004C6DCB" w:rsidRDefault="00E1313E" w:rsidP="009C6F9A">
      <w:pPr>
        <w:numPr>
          <w:ilvl w:val="0"/>
          <w:numId w:val="27"/>
        </w:numPr>
        <w:tabs>
          <w:tab w:val="left" w:pos="709"/>
          <w:tab w:val="left" w:pos="1134"/>
        </w:tabs>
        <w:spacing w:beforeLines="40" w:before="96" w:afterLines="40" w:after="96" w:line="259" w:lineRule="auto"/>
        <w:ind w:left="709" w:firstLine="0"/>
        <w:jc w:val="both"/>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Czas usunięcia </w:t>
      </w:r>
      <w:proofErr w:type="spellStart"/>
      <w:r w:rsidRPr="004C6DCB">
        <w:rPr>
          <w:rFonts w:asciiTheme="minorHAnsi" w:eastAsia="Calibri" w:hAnsiTheme="minorHAnsi" w:cstheme="minorHAnsi"/>
          <w:lang w:eastAsia="en-US"/>
        </w:rPr>
        <w:t>awariii</w:t>
      </w:r>
      <w:proofErr w:type="spellEnd"/>
      <w:r w:rsidRPr="004C6DCB">
        <w:rPr>
          <w:rFonts w:asciiTheme="minorHAnsi" w:eastAsia="Calibri" w:hAnsiTheme="minorHAnsi" w:cstheme="minorHAnsi"/>
          <w:lang w:eastAsia="en-US"/>
        </w:rPr>
        <w:t>- maksymalnie 8 godzin od przyjęcia zgłoszenia przez Zamawiającego</w:t>
      </w:r>
    </w:p>
    <w:p w14:paraId="62DBE27B" w14:textId="77777777" w:rsidR="00E1313E" w:rsidRPr="004C6DCB" w:rsidRDefault="00E1313E" w:rsidP="009C6F9A">
      <w:pPr>
        <w:numPr>
          <w:ilvl w:val="0"/>
          <w:numId w:val="27"/>
        </w:numPr>
        <w:tabs>
          <w:tab w:val="left" w:pos="709"/>
          <w:tab w:val="left" w:pos="1134"/>
        </w:tabs>
        <w:spacing w:beforeLines="40" w:before="96" w:afterLines="40" w:after="96" w:line="259" w:lineRule="auto"/>
        <w:ind w:left="709" w:firstLine="0"/>
        <w:jc w:val="both"/>
        <w:rPr>
          <w:rFonts w:asciiTheme="minorHAnsi" w:eastAsia="Calibri" w:hAnsiTheme="minorHAnsi" w:cstheme="minorHAnsi"/>
          <w:bCs/>
          <w:lang w:eastAsia="en-US"/>
        </w:rPr>
      </w:pPr>
      <w:r w:rsidRPr="004C6DCB">
        <w:rPr>
          <w:rFonts w:asciiTheme="minorHAnsi" w:eastAsia="Calibri" w:hAnsiTheme="minorHAnsi" w:cstheme="minorHAnsi"/>
          <w:lang w:eastAsia="en-US"/>
        </w:rPr>
        <w:t>M</w:t>
      </w:r>
      <w:proofErr w:type="spellStart"/>
      <w:r w:rsidRPr="004C6DCB">
        <w:rPr>
          <w:rFonts w:asciiTheme="minorHAnsi" w:eastAsia="Calibri" w:hAnsiTheme="minorHAnsi" w:cstheme="minorHAnsi"/>
          <w:lang w:val="x-none" w:eastAsia="en-US"/>
        </w:rPr>
        <w:t>onitoring</w:t>
      </w:r>
      <w:proofErr w:type="spellEnd"/>
      <w:r w:rsidRPr="004C6DCB">
        <w:rPr>
          <w:rFonts w:asciiTheme="minorHAnsi" w:eastAsia="Calibri" w:hAnsiTheme="minorHAnsi" w:cstheme="minorHAnsi"/>
          <w:lang w:val="x-none" w:eastAsia="en-US"/>
        </w:rPr>
        <w:t xml:space="preserve"> sieci 24 godziny/dobę we wszystkie dni oraz 24 godzinny telefoniczny serwis techniczny</w:t>
      </w:r>
      <w:r w:rsidRPr="004C6DCB">
        <w:rPr>
          <w:rFonts w:asciiTheme="minorHAnsi" w:eastAsia="Calibri" w:hAnsiTheme="minorHAnsi" w:cstheme="minorHAnsi"/>
          <w:lang w:eastAsia="en-US"/>
        </w:rPr>
        <w:t>.</w:t>
      </w:r>
    </w:p>
    <w:p w14:paraId="288C79E7" w14:textId="0735D2E8" w:rsidR="00E1313E" w:rsidRPr="004C6DCB" w:rsidRDefault="00E1313E" w:rsidP="00E1313E">
      <w:pPr>
        <w:numPr>
          <w:ilvl w:val="0"/>
          <w:numId w:val="19"/>
        </w:numPr>
        <w:tabs>
          <w:tab w:val="left" w:pos="284"/>
        </w:tabs>
        <w:spacing w:beforeLines="40" w:before="96" w:afterLines="40" w:after="96"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Wykonawca dokona instalacji łączy i zapewni jego zdolność działania maksymalnie do dnia </w:t>
      </w:r>
      <w:r w:rsidRPr="004C6DCB">
        <w:rPr>
          <w:rFonts w:asciiTheme="minorHAnsi" w:eastAsia="Calibri" w:hAnsiTheme="minorHAnsi" w:cstheme="minorHAnsi"/>
          <w:b/>
          <w:bCs/>
          <w:lang w:eastAsia="en-US"/>
        </w:rPr>
        <w:t xml:space="preserve"> </w:t>
      </w:r>
      <w:r w:rsidR="00C07285">
        <w:rPr>
          <w:rFonts w:asciiTheme="minorHAnsi" w:eastAsia="Calibri" w:hAnsiTheme="minorHAnsi" w:cstheme="minorHAnsi"/>
          <w:b/>
          <w:bCs/>
          <w:lang w:eastAsia="en-US"/>
        </w:rPr>
        <w:t>23.01.2026</w:t>
      </w:r>
      <w:r w:rsidRPr="004C6DCB">
        <w:rPr>
          <w:rFonts w:asciiTheme="minorHAnsi" w:eastAsia="Calibri" w:hAnsiTheme="minorHAnsi" w:cstheme="minorHAnsi"/>
          <w:b/>
          <w:bCs/>
          <w:lang w:eastAsia="en-US"/>
        </w:rPr>
        <w:t xml:space="preserve"> r.</w:t>
      </w:r>
    </w:p>
    <w:p w14:paraId="5695E3F8" w14:textId="6149E16C" w:rsidR="00E1313E" w:rsidRPr="004C6DCB" w:rsidRDefault="00E1313E" w:rsidP="0089491F">
      <w:pPr>
        <w:tabs>
          <w:tab w:val="left" w:pos="284"/>
        </w:tabs>
        <w:spacing w:beforeLines="40" w:before="96" w:afterLines="40" w:after="96" w:line="259" w:lineRule="auto"/>
        <w:ind w:left="644"/>
        <w:jc w:val="both"/>
        <w:rPr>
          <w:rFonts w:asciiTheme="minorHAnsi" w:eastAsia="Calibri" w:hAnsiTheme="minorHAnsi" w:cstheme="minorHAnsi"/>
          <w:bCs/>
          <w:lang w:eastAsia="en-US"/>
        </w:rPr>
      </w:pPr>
      <w:r w:rsidRPr="004C6DCB">
        <w:rPr>
          <w:rFonts w:asciiTheme="minorHAnsi" w:eastAsia="Calibri" w:hAnsiTheme="minorHAnsi" w:cstheme="minorHAnsi"/>
          <w:lang w:eastAsia="en-US"/>
        </w:rPr>
        <w:t xml:space="preserve"> Instalacja łączy i zapewnienie zdolności do działania potwierdzone zostanie protokołem odbioru, przy czym usługa zapewnienia dostępu do Internetu realizowana będzie przez wykonawcę od 1 </w:t>
      </w:r>
      <w:r w:rsidR="0082238D">
        <w:rPr>
          <w:rFonts w:asciiTheme="minorHAnsi" w:eastAsia="Calibri" w:hAnsiTheme="minorHAnsi" w:cstheme="minorHAnsi"/>
          <w:lang w:eastAsia="en-US"/>
        </w:rPr>
        <w:t>lutego</w:t>
      </w:r>
      <w:r w:rsidRPr="004C6DCB">
        <w:rPr>
          <w:rFonts w:asciiTheme="minorHAnsi" w:eastAsia="Calibri" w:hAnsiTheme="minorHAnsi" w:cstheme="minorHAnsi"/>
          <w:lang w:eastAsia="en-US"/>
        </w:rPr>
        <w:t xml:space="preserve"> 2026 r</w:t>
      </w:r>
      <w:r w:rsidR="0089491F">
        <w:rPr>
          <w:rFonts w:asciiTheme="minorHAnsi" w:eastAsia="Calibri" w:hAnsiTheme="minorHAnsi" w:cstheme="minorHAnsi"/>
          <w:lang w:eastAsia="en-US"/>
        </w:rPr>
        <w:t>.</w:t>
      </w:r>
    </w:p>
    <w:p w14:paraId="4F57977B" w14:textId="77777777" w:rsidR="00E1313E" w:rsidRPr="004C6DCB" w:rsidRDefault="00E1313E" w:rsidP="00E1313E">
      <w:pPr>
        <w:widowControl w:val="0"/>
        <w:tabs>
          <w:tab w:val="left" w:pos="284"/>
        </w:tabs>
        <w:suppressAutoHyphens/>
        <w:spacing w:beforeLines="40" w:before="96" w:afterLines="40" w:after="96"/>
        <w:jc w:val="center"/>
        <w:rPr>
          <w:rFonts w:asciiTheme="minorHAnsi" w:eastAsia="Arial Unicode MS" w:hAnsiTheme="minorHAnsi" w:cstheme="minorHAnsi"/>
          <w:b/>
          <w:kern w:val="1"/>
        </w:rPr>
      </w:pPr>
      <w:r w:rsidRPr="004C6DCB">
        <w:rPr>
          <w:rFonts w:asciiTheme="minorHAnsi" w:eastAsia="Arial Unicode MS" w:hAnsiTheme="minorHAnsi" w:cstheme="minorHAnsi"/>
          <w:b/>
          <w:kern w:val="1"/>
        </w:rPr>
        <w:t>§ 2</w:t>
      </w:r>
    </w:p>
    <w:p w14:paraId="6E5B2338" w14:textId="77777777" w:rsidR="00E1313E" w:rsidRPr="004C6DCB" w:rsidRDefault="00E1313E" w:rsidP="00E1313E">
      <w:pPr>
        <w:widowControl w:val="0"/>
        <w:numPr>
          <w:ilvl w:val="0"/>
          <w:numId w:val="24"/>
        </w:numPr>
        <w:tabs>
          <w:tab w:val="left" w:pos="284"/>
        </w:tabs>
        <w:suppressAutoHyphens/>
        <w:autoSpaceDE w:val="0"/>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Wykonawca zobowiązuje się do wykonania niniejszej umowy z najwyższą starannością, przy uwzględnieniu profesjonalnego charakteru prowadzonej działalności oraz zaleceń Zamawiającego, przy wykorzystaniu całej posiadanej wiedzy i doświadczenia.</w:t>
      </w:r>
    </w:p>
    <w:p w14:paraId="39631DDF" w14:textId="48772EEC" w:rsidR="00E1313E" w:rsidRPr="004C6DCB" w:rsidRDefault="00E1313E" w:rsidP="00E1313E">
      <w:pPr>
        <w:widowControl w:val="0"/>
        <w:numPr>
          <w:ilvl w:val="0"/>
          <w:numId w:val="24"/>
        </w:numPr>
        <w:tabs>
          <w:tab w:val="left" w:pos="284"/>
        </w:tabs>
        <w:suppressAutoHyphens/>
        <w:autoSpaceDE w:val="0"/>
        <w:spacing w:beforeLines="40" w:before="96" w:afterLines="40" w:after="96" w:line="259" w:lineRule="auto"/>
        <w:ind w:hanging="436"/>
        <w:jc w:val="both"/>
        <w:rPr>
          <w:rFonts w:asciiTheme="minorHAnsi" w:eastAsia="Arial Unicode MS" w:hAnsiTheme="minorHAnsi" w:cstheme="minorHAnsi"/>
          <w:b/>
          <w:kern w:val="1"/>
        </w:rPr>
      </w:pPr>
      <w:r w:rsidRPr="004C6DCB">
        <w:rPr>
          <w:rFonts w:asciiTheme="minorHAnsi" w:eastAsia="Arial Unicode MS" w:hAnsiTheme="minorHAnsi" w:cstheme="minorHAnsi"/>
          <w:kern w:val="1"/>
        </w:rPr>
        <w:t>Wykonawca</w:t>
      </w:r>
      <w:r w:rsidRPr="004C6DCB">
        <w:rPr>
          <w:rFonts w:asciiTheme="minorHAnsi" w:eastAsia="Arial Unicode MS" w:hAnsiTheme="minorHAnsi" w:cstheme="minorHAnsi"/>
          <w:spacing w:val="4"/>
          <w:kern w:val="1"/>
        </w:rPr>
        <w:t xml:space="preserve"> zobowiązuje się do zapewnienia ciągłości świadczenia usługi dostępu do Internetu, </w:t>
      </w:r>
      <w:r w:rsidR="009C6F9A">
        <w:rPr>
          <w:rFonts w:asciiTheme="minorHAnsi" w:eastAsia="Arial Unicode MS" w:hAnsiTheme="minorHAnsi" w:cstheme="minorHAnsi"/>
          <w:spacing w:val="4"/>
          <w:kern w:val="1"/>
        </w:rPr>
        <w:br/>
      </w:r>
      <w:r w:rsidRPr="004C6DCB">
        <w:rPr>
          <w:rFonts w:asciiTheme="minorHAnsi" w:eastAsia="Arial Unicode MS" w:hAnsiTheme="minorHAnsi" w:cstheme="minorHAnsi"/>
          <w:spacing w:val="4"/>
          <w:kern w:val="1"/>
        </w:rPr>
        <w:t xml:space="preserve">w szczególności do funkcjonowania połączenia z siecią Internet o przepustowości nie niższej niż gwarantowana CIR 95% w sieci Wykonawcy.  </w:t>
      </w:r>
    </w:p>
    <w:p w14:paraId="33FC1C26" w14:textId="77777777" w:rsidR="00E1313E" w:rsidRPr="004C6DCB" w:rsidRDefault="00E1313E" w:rsidP="00E1313E">
      <w:pPr>
        <w:widowControl w:val="0"/>
        <w:tabs>
          <w:tab w:val="left" w:pos="284"/>
        </w:tabs>
        <w:suppressAutoHyphens/>
        <w:spacing w:beforeLines="40" w:before="96" w:afterLines="40" w:after="96"/>
        <w:jc w:val="center"/>
        <w:rPr>
          <w:rFonts w:asciiTheme="minorHAnsi" w:eastAsia="Arial Unicode MS" w:hAnsiTheme="minorHAnsi" w:cstheme="minorHAnsi"/>
          <w:b/>
          <w:kern w:val="1"/>
        </w:rPr>
      </w:pPr>
      <w:r w:rsidRPr="004C6DCB">
        <w:rPr>
          <w:rFonts w:asciiTheme="minorHAnsi" w:eastAsia="Arial Unicode MS" w:hAnsiTheme="minorHAnsi" w:cstheme="minorHAnsi"/>
          <w:b/>
          <w:kern w:val="1"/>
        </w:rPr>
        <w:t>§ 3</w:t>
      </w:r>
    </w:p>
    <w:p w14:paraId="05E5D4D8" w14:textId="1BFBEE87" w:rsidR="00E1313E" w:rsidRPr="00F4676A" w:rsidRDefault="00E1313E" w:rsidP="00ED340D">
      <w:pPr>
        <w:pStyle w:val="Akapitzlist"/>
        <w:numPr>
          <w:ilvl w:val="0"/>
          <w:numId w:val="47"/>
        </w:numPr>
        <w:tabs>
          <w:tab w:val="left" w:pos="284"/>
          <w:tab w:val="left" w:pos="851"/>
        </w:tabs>
        <w:autoSpaceDE w:val="0"/>
        <w:autoSpaceDN w:val="0"/>
        <w:adjustRightInd w:val="0"/>
        <w:spacing w:after="160" w:line="259" w:lineRule="auto"/>
        <w:ind w:left="720" w:right="-142"/>
        <w:contextualSpacing/>
        <w:jc w:val="both"/>
        <w:rPr>
          <w:rFonts w:asciiTheme="minorHAnsi" w:eastAsia="Arial Unicode MS" w:hAnsiTheme="minorHAnsi" w:cstheme="minorHAnsi"/>
          <w:kern w:val="1"/>
        </w:rPr>
      </w:pPr>
      <w:r w:rsidRPr="00F4676A">
        <w:rPr>
          <w:rFonts w:asciiTheme="minorHAnsi" w:eastAsia="Arial Unicode MS" w:hAnsiTheme="minorHAnsi" w:cstheme="minorHAnsi"/>
          <w:kern w:val="1"/>
        </w:rPr>
        <w:t xml:space="preserve">Umowa obowiązuje </w:t>
      </w:r>
      <w:r w:rsidR="009F1A58" w:rsidRPr="00F4676A">
        <w:rPr>
          <w:rFonts w:asciiTheme="minorHAnsi" w:eastAsia="Calibri" w:hAnsiTheme="minorHAnsi" w:cstheme="minorHAnsi"/>
          <w:lang w:eastAsia="en-US"/>
        </w:rPr>
        <w:t xml:space="preserve">od dnia podpisania umowy na okres na </w:t>
      </w:r>
      <w:r w:rsidR="009F1A58" w:rsidRPr="00F4676A">
        <w:rPr>
          <w:rFonts w:asciiTheme="minorHAnsi" w:eastAsia="Calibri" w:hAnsiTheme="minorHAnsi" w:cstheme="minorHAnsi"/>
          <w:b/>
          <w:bCs/>
          <w:lang w:eastAsia="en-US"/>
        </w:rPr>
        <w:t>35 miesięcy ( nie wcześniej niż 01.0</w:t>
      </w:r>
      <w:r w:rsidR="00C07285">
        <w:rPr>
          <w:rFonts w:asciiTheme="minorHAnsi" w:eastAsia="Calibri" w:hAnsiTheme="minorHAnsi" w:cstheme="minorHAnsi"/>
          <w:b/>
          <w:bCs/>
          <w:lang w:eastAsia="en-US"/>
        </w:rPr>
        <w:t>2</w:t>
      </w:r>
      <w:r w:rsidR="009F1A58" w:rsidRPr="00F4676A">
        <w:rPr>
          <w:rFonts w:asciiTheme="minorHAnsi" w:eastAsia="Calibri" w:hAnsiTheme="minorHAnsi" w:cstheme="minorHAnsi"/>
          <w:b/>
          <w:bCs/>
          <w:lang w:eastAsia="en-US"/>
        </w:rPr>
        <w:t>.2026 r.)</w:t>
      </w:r>
      <w:r w:rsidR="00F4676A" w:rsidRPr="00F4676A">
        <w:rPr>
          <w:rFonts w:asciiTheme="minorHAnsi" w:eastAsia="Calibri" w:hAnsiTheme="minorHAnsi" w:cstheme="minorHAnsi"/>
          <w:b/>
          <w:bCs/>
          <w:lang w:eastAsia="en-US"/>
        </w:rPr>
        <w:t>,</w:t>
      </w:r>
      <w:r w:rsidR="00F4676A" w:rsidRPr="00F4676A">
        <w:rPr>
          <w:rFonts w:asciiTheme="minorHAnsi" w:eastAsia="Calibri" w:hAnsiTheme="minorHAnsi" w:cstheme="minorHAnsi"/>
          <w:lang w:eastAsia="en-US"/>
        </w:rPr>
        <w:t xml:space="preserve"> </w:t>
      </w:r>
      <w:r w:rsidR="00F4676A" w:rsidRPr="00F4676A">
        <w:rPr>
          <w:rFonts w:ascii="Calibri" w:hAnsi="Calibri" w:cs="Calibri"/>
          <w:lang w:eastAsia="pl-PL"/>
        </w:rPr>
        <w:t>lub do wyczerpania całkowitego maksymalnego wynagrodzenia Wykonawcy, w zależności od tego, które ze zdarzeń nastąpi pierwsze.</w:t>
      </w:r>
    </w:p>
    <w:p w14:paraId="5D230E73" w14:textId="77777777" w:rsidR="00E1313E" w:rsidRPr="004C6DCB" w:rsidRDefault="00E1313E" w:rsidP="00E1313E">
      <w:pPr>
        <w:widowControl w:val="0"/>
        <w:suppressAutoHyphens/>
        <w:spacing w:beforeLines="40" w:before="96" w:afterLines="40" w:after="96"/>
        <w:jc w:val="center"/>
        <w:rPr>
          <w:rFonts w:asciiTheme="minorHAnsi" w:eastAsia="Arial Unicode MS" w:hAnsiTheme="minorHAnsi" w:cstheme="minorHAnsi"/>
          <w:b/>
          <w:kern w:val="1"/>
        </w:rPr>
      </w:pPr>
      <w:r w:rsidRPr="004C6DCB">
        <w:rPr>
          <w:rFonts w:asciiTheme="minorHAnsi" w:eastAsia="Arial Unicode MS" w:hAnsiTheme="minorHAnsi" w:cstheme="minorHAnsi"/>
          <w:b/>
          <w:kern w:val="1"/>
        </w:rPr>
        <w:t>§ 4</w:t>
      </w:r>
    </w:p>
    <w:p w14:paraId="24EE4385" w14:textId="77777777"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t>Za wykonanie przedmiotu umowy Zamawiający zapłaci Wykonawcy maksymalnie łączne wynagrodzenie w wysokości: …..</w:t>
      </w:r>
      <w:r w:rsidRPr="004C6DCB">
        <w:rPr>
          <w:rFonts w:asciiTheme="minorHAnsi" w:hAnsiTheme="minorHAnsi" w:cstheme="minorHAnsi"/>
          <w:bCs/>
        </w:rPr>
        <w:t>…………..….netto………………………….(słownie: ……………. 00/100 groszy) ………………….. brutto</w:t>
      </w:r>
      <w:r w:rsidRPr="004C6DCB">
        <w:rPr>
          <w:rFonts w:asciiTheme="minorHAnsi" w:hAnsiTheme="minorHAnsi" w:cstheme="minorHAnsi"/>
        </w:rPr>
        <w:t xml:space="preserve"> (słownie: ……………. 00/100 groszy), w tym: ……………….. zł netto ………………………… zł brutto opłaty miesięcznej przez okres obowiązywania umowy.</w:t>
      </w:r>
    </w:p>
    <w:p w14:paraId="63A114D0" w14:textId="77777777"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t>Okresem rozliczeniowym usług jest miesiąc kalendarzowy.</w:t>
      </w:r>
    </w:p>
    <w:p w14:paraId="35A8650D" w14:textId="1F4FF49E"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t xml:space="preserve">Wynagrodzenie, o którym mowa w ust. 1, obejmuje wszystkie koszty niezbędne do prawidłowego wykonania umowy, nawet jeśli koszty te nie zostały wprost wyszczególnione w treści niniejszej umowy. Wykonawca mając możliwość uprzedniego ustalenia wszystkich warunków związanych </w:t>
      </w:r>
      <w:r w:rsidR="009C6F9A">
        <w:rPr>
          <w:rFonts w:asciiTheme="minorHAnsi" w:hAnsiTheme="minorHAnsi" w:cstheme="minorHAnsi"/>
        </w:rPr>
        <w:br/>
      </w:r>
      <w:r w:rsidRPr="004C6DCB">
        <w:rPr>
          <w:rFonts w:asciiTheme="minorHAnsi" w:hAnsiTheme="minorHAnsi" w:cstheme="minorHAnsi"/>
        </w:rPr>
        <w:t>z realizacją umowy, nie może żądać podwyższenia wynagrodzenia, nawet, jeżeli z przyczyn od siebie niezależnych nie mógł przewidzieć wszystkich kosztów niezbędnych do prawidłowego wykonania niniejszej umowy.</w:t>
      </w:r>
    </w:p>
    <w:p w14:paraId="1839765F" w14:textId="77777777"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t>Zamawiający wymaga, aby zapłata za realizację przedmiotowego zamówienia dokonywana była w miesięcznych opłatach abonamentowych, na podstawie faktur VAT (e-faktur) w terminie 21 dni liczonych od dnia dostarczenia Zamawiającemu prawidłowo wystawionej faktury VAT.</w:t>
      </w:r>
    </w:p>
    <w:p w14:paraId="6F7EDB66" w14:textId="77777777" w:rsidR="00E1313E" w:rsidRPr="004C6DCB" w:rsidRDefault="00E1313E" w:rsidP="00E1313E">
      <w:pPr>
        <w:tabs>
          <w:tab w:val="left" w:pos="284"/>
        </w:tabs>
        <w:autoSpaceDE w:val="0"/>
        <w:autoSpaceDN w:val="0"/>
        <w:adjustRightInd w:val="0"/>
        <w:spacing w:beforeLines="40" w:before="96" w:afterLines="40" w:after="96"/>
        <w:ind w:left="709"/>
        <w:jc w:val="both"/>
        <w:rPr>
          <w:rFonts w:asciiTheme="minorHAnsi" w:hAnsiTheme="minorHAnsi" w:cstheme="minorHAnsi"/>
          <w:color w:val="000000"/>
          <w:u w:val="single"/>
        </w:rPr>
      </w:pPr>
      <w:r w:rsidRPr="004C6DCB">
        <w:rPr>
          <w:rFonts w:asciiTheme="minorHAnsi" w:hAnsiTheme="minorHAnsi" w:cstheme="minorHAnsi"/>
          <w:color w:val="000000"/>
          <w:u w:val="single"/>
        </w:rPr>
        <w:t>Dane do faktury:</w:t>
      </w:r>
    </w:p>
    <w:p w14:paraId="70B3BD6E" w14:textId="77777777" w:rsidR="00E1313E" w:rsidRPr="004C6DCB" w:rsidRDefault="00E1313E" w:rsidP="00E1313E">
      <w:pPr>
        <w:tabs>
          <w:tab w:val="left" w:pos="284"/>
        </w:tabs>
        <w:autoSpaceDE w:val="0"/>
        <w:autoSpaceDN w:val="0"/>
        <w:adjustRightInd w:val="0"/>
        <w:spacing w:beforeLines="40" w:before="96" w:afterLines="40" w:after="96"/>
        <w:ind w:left="709"/>
        <w:jc w:val="both"/>
        <w:rPr>
          <w:rFonts w:asciiTheme="minorHAnsi" w:hAnsiTheme="minorHAnsi" w:cstheme="minorHAnsi"/>
          <w:color w:val="000000"/>
        </w:rPr>
      </w:pPr>
      <w:r w:rsidRPr="004C6DCB">
        <w:rPr>
          <w:rFonts w:asciiTheme="minorHAnsi" w:hAnsiTheme="minorHAnsi" w:cstheme="minorHAnsi"/>
          <w:iCs/>
          <w:color w:val="000000"/>
        </w:rPr>
        <w:t xml:space="preserve">Centrum Projektów Europejskich </w:t>
      </w:r>
    </w:p>
    <w:p w14:paraId="3A771C06" w14:textId="77777777" w:rsidR="00E1313E" w:rsidRPr="004C6DCB" w:rsidRDefault="00E1313E" w:rsidP="00E1313E">
      <w:pPr>
        <w:tabs>
          <w:tab w:val="left" w:pos="284"/>
        </w:tabs>
        <w:autoSpaceDE w:val="0"/>
        <w:autoSpaceDN w:val="0"/>
        <w:adjustRightInd w:val="0"/>
        <w:spacing w:beforeLines="40" w:before="96" w:afterLines="40" w:after="96"/>
        <w:ind w:left="709"/>
        <w:jc w:val="both"/>
        <w:rPr>
          <w:rFonts w:asciiTheme="minorHAnsi" w:hAnsiTheme="minorHAnsi" w:cstheme="minorHAnsi"/>
          <w:color w:val="000000"/>
        </w:rPr>
      </w:pPr>
      <w:r w:rsidRPr="004C6DCB">
        <w:rPr>
          <w:rFonts w:asciiTheme="minorHAnsi" w:hAnsiTheme="minorHAnsi" w:cstheme="minorHAnsi"/>
          <w:color w:val="000000" w:themeColor="text1"/>
        </w:rPr>
        <w:t xml:space="preserve">ul. Puławska 180, 02-670 Warszawa </w:t>
      </w:r>
    </w:p>
    <w:p w14:paraId="067ADDC9" w14:textId="77777777" w:rsidR="00E1313E" w:rsidRPr="004C6DCB" w:rsidRDefault="00E1313E" w:rsidP="00E1313E">
      <w:pPr>
        <w:tabs>
          <w:tab w:val="left" w:pos="284"/>
        </w:tabs>
        <w:autoSpaceDE w:val="0"/>
        <w:autoSpaceDN w:val="0"/>
        <w:adjustRightInd w:val="0"/>
        <w:spacing w:beforeLines="40" w:before="96" w:afterLines="40" w:after="96"/>
        <w:ind w:left="709"/>
        <w:jc w:val="both"/>
        <w:rPr>
          <w:rFonts w:asciiTheme="minorHAnsi" w:hAnsiTheme="minorHAnsi" w:cstheme="minorHAnsi"/>
          <w:iCs/>
          <w:color w:val="000000"/>
        </w:rPr>
      </w:pPr>
      <w:r w:rsidRPr="004C6DCB">
        <w:rPr>
          <w:rFonts w:asciiTheme="minorHAnsi" w:hAnsiTheme="minorHAnsi" w:cstheme="minorHAnsi"/>
          <w:iCs/>
          <w:color w:val="000000"/>
        </w:rPr>
        <w:t>NIP: 7010 1588 87</w:t>
      </w:r>
    </w:p>
    <w:p w14:paraId="329B2610" w14:textId="7787AC73"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t xml:space="preserve">Wykonawca jest uprawniony do wystawiania faktur VAT (e-faktur) z tytułu prawidłowo wykonanego przedmiotu zamówienia. Każdorazowo podstawą wystawienia faktury VAT jest podpisany przez Kierownika WS PL-SK lub osobę go zastępującą protokół odbioru usług bez zastrzeżeń. </w:t>
      </w:r>
    </w:p>
    <w:p w14:paraId="050FF694" w14:textId="77777777"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t>Zapłata wynagrodzenia będzie dokonana przelewem na wskazany przez Wykonawcę rachunek bankowy: ……………………………. . Za dzień zapłaty uznaje się dzień obciążenia rachunku Zamawiającego.</w:t>
      </w:r>
    </w:p>
    <w:p w14:paraId="5073392C" w14:textId="77777777"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lastRenderedPageBreak/>
        <w:t xml:space="preserve">Zamawiający przyjmuje ustrukturyzowane faktury elektroniczne złożone za pośrednictwem platformy elektronicznego fakturowania, o których mowa w ustawie z dnia 9 listopada 2018 r. o elektronicznym fakturowaniu w zamówieniach publicznych, koncesjach na roboty budowlane lub usługi oraz partnerstwie publiczno-prawnym (Dz. U. z 2020 r. poz. 1666). </w:t>
      </w:r>
    </w:p>
    <w:p w14:paraId="6F6529AB" w14:textId="77777777" w:rsidR="00E1313E" w:rsidRPr="004C6DCB" w:rsidRDefault="00E1313E" w:rsidP="00E1313E">
      <w:pPr>
        <w:widowControl w:val="0"/>
        <w:numPr>
          <w:ilvl w:val="0"/>
          <w:numId w:val="29"/>
        </w:numPr>
        <w:suppressAutoHyphens/>
        <w:autoSpaceDE w:val="0"/>
        <w:autoSpaceDN w:val="0"/>
        <w:adjustRightInd w:val="0"/>
        <w:spacing w:beforeLines="40" w:before="96" w:afterLines="40" w:after="96" w:line="259" w:lineRule="auto"/>
        <w:ind w:hanging="436"/>
        <w:jc w:val="both"/>
        <w:rPr>
          <w:rFonts w:asciiTheme="minorHAnsi" w:hAnsiTheme="minorHAnsi" w:cstheme="minorHAnsi"/>
        </w:rPr>
      </w:pPr>
      <w:r w:rsidRPr="004C6DCB">
        <w:rPr>
          <w:rFonts w:asciiTheme="minorHAnsi" w:hAnsiTheme="minorHAnsi" w:cstheme="minorHAnsi"/>
        </w:rPr>
        <w:t xml:space="preserve">Wykonawca oświadcza, że wskazany w ust. 6 jest rachunkiem rozliczeniowym służącym wyłącznie do celów rozliczeń z tytułu prowadzonej przez niego działalności gospodarczej i jest rachunkiem bankowym zgłoszonym do elektronicznego rejestru prowadzonego przez Szefa Krajowej Administracji Skarbowej w ramach tzw. „białej listy podatników” (zwanego dalej „Wykazem”), o którym mowa w ustawie o podatku od towarów i usług. Jeżeli przed realizacją płatności Zamawiający poweźmie informację o braku zaewidencjonowania rachunku bankowego w Wykazie, Zamawiający będzie uprawniony do dokonania zapłaty na rachunek bankowy Wykonawcy wskazany w Wykazie, co będzie stanowić wykonanie zobowiązania Zamawiającego. </w:t>
      </w:r>
    </w:p>
    <w:p w14:paraId="16FC796A" w14:textId="77777777" w:rsidR="00E1313E" w:rsidRPr="004C6DCB" w:rsidRDefault="00E1313E" w:rsidP="00E1313E">
      <w:pPr>
        <w:tabs>
          <w:tab w:val="left" w:pos="284"/>
        </w:tabs>
        <w:autoSpaceDE w:val="0"/>
        <w:autoSpaceDN w:val="0"/>
        <w:adjustRightInd w:val="0"/>
        <w:spacing w:beforeLines="40" w:before="96" w:afterLines="40" w:after="96"/>
        <w:ind w:left="284"/>
        <w:jc w:val="both"/>
        <w:rPr>
          <w:rFonts w:asciiTheme="minorHAnsi" w:hAnsiTheme="minorHAnsi" w:cstheme="minorHAnsi"/>
          <w:color w:val="000000"/>
        </w:rPr>
      </w:pPr>
    </w:p>
    <w:p w14:paraId="6ECA8762" w14:textId="77777777" w:rsidR="00E1313E" w:rsidRPr="004C6DCB" w:rsidRDefault="00E1313E" w:rsidP="00E1313E">
      <w:pPr>
        <w:widowControl w:val="0"/>
        <w:tabs>
          <w:tab w:val="left" w:pos="284"/>
        </w:tabs>
        <w:suppressAutoHyphens/>
        <w:spacing w:beforeLines="40" w:before="96" w:afterLines="40" w:after="96"/>
        <w:jc w:val="center"/>
        <w:rPr>
          <w:rFonts w:asciiTheme="minorHAnsi" w:eastAsia="Arial Unicode MS" w:hAnsiTheme="minorHAnsi" w:cstheme="minorHAnsi"/>
          <w:b/>
          <w:bCs/>
          <w:kern w:val="1"/>
        </w:rPr>
      </w:pPr>
      <w:r w:rsidRPr="004C6DCB">
        <w:rPr>
          <w:rFonts w:asciiTheme="minorHAnsi" w:eastAsia="Arial Unicode MS" w:hAnsiTheme="minorHAnsi" w:cstheme="minorHAnsi"/>
          <w:b/>
          <w:bCs/>
          <w:kern w:val="1"/>
        </w:rPr>
        <w:t>§ 5</w:t>
      </w:r>
    </w:p>
    <w:p w14:paraId="6AB8BD6D" w14:textId="77777777" w:rsidR="00E1313E" w:rsidRPr="004C6DCB" w:rsidRDefault="00E1313E" w:rsidP="00E1313E">
      <w:pPr>
        <w:widowControl w:val="0"/>
        <w:numPr>
          <w:ilvl w:val="6"/>
          <w:numId w:val="22"/>
        </w:numPr>
        <w:suppressAutoHyphens/>
        <w:autoSpaceDE w:val="0"/>
        <w:autoSpaceDN w:val="0"/>
        <w:adjustRightInd w:val="0"/>
        <w:spacing w:beforeLines="40" w:before="96" w:afterLines="40" w:after="96" w:line="259" w:lineRule="auto"/>
        <w:ind w:hanging="502"/>
        <w:jc w:val="both"/>
        <w:rPr>
          <w:rFonts w:asciiTheme="minorHAnsi" w:hAnsiTheme="minorHAnsi" w:cstheme="minorHAnsi"/>
          <w:bCs/>
          <w:color w:val="000000"/>
        </w:rPr>
      </w:pPr>
      <w:r w:rsidRPr="004C6DCB">
        <w:rPr>
          <w:rFonts w:asciiTheme="minorHAnsi" w:hAnsiTheme="minorHAnsi" w:cstheme="minorHAnsi"/>
          <w:bCs/>
          <w:color w:val="000000"/>
        </w:rPr>
        <w:t xml:space="preserve">Awarie w dostępie do usług Zamawiający będzie zgłaszał w trybie mailowym na adres </w:t>
      </w:r>
      <w:hyperlink r:id="rId9" w:history="1">
        <w:r w:rsidRPr="004C6DCB">
          <w:rPr>
            <w:rFonts w:asciiTheme="minorHAnsi" w:hAnsiTheme="minorHAnsi" w:cstheme="minorHAnsi"/>
            <w:bCs/>
          </w:rPr>
          <w:t>………………………..</w:t>
        </w:r>
      </w:hyperlink>
      <w:r w:rsidRPr="004C6DCB">
        <w:rPr>
          <w:rFonts w:asciiTheme="minorHAnsi" w:hAnsiTheme="minorHAnsi" w:cstheme="minorHAnsi"/>
          <w:bCs/>
        </w:rPr>
        <w:t xml:space="preserve"> </w:t>
      </w:r>
      <w:r w:rsidRPr="004C6DCB">
        <w:rPr>
          <w:rFonts w:asciiTheme="minorHAnsi" w:hAnsiTheme="minorHAnsi" w:cstheme="minorHAnsi"/>
          <w:bCs/>
          <w:color w:val="000000"/>
        </w:rPr>
        <w:t>oraz telefonicznie  pod numer telefonu ……………….. .</w:t>
      </w:r>
    </w:p>
    <w:p w14:paraId="4C47DE21" w14:textId="596825EB" w:rsidR="00E1313E" w:rsidRPr="004C6DCB" w:rsidRDefault="00E1313E" w:rsidP="00E1313E">
      <w:pPr>
        <w:widowControl w:val="0"/>
        <w:numPr>
          <w:ilvl w:val="6"/>
          <w:numId w:val="22"/>
        </w:numPr>
        <w:suppressAutoHyphens/>
        <w:autoSpaceDE w:val="0"/>
        <w:autoSpaceDN w:val="0"/>
        <w:adjustRightInd w:val="0"/>
        <w:spacing w:beforeLines="40" w:before="96" w:afterLines="40" w:after="96" w:line="259" w:lineRule="auto"/>
        <w:ind w:hanging="502"/>
        <w:jc w:val="both"/>
        <w:rPr>
          <w:rFonts w:asciiTheme="minorHAnsi" w:hAnsiTheme="minorHAnsi" w:cstheme="minorHAnsi"/>
          <w:bCs/>
          <w:color w:val="000000"/>
        </w:rPr>
      </w:pPr>
      <w:r w:rsidRPr="004C6DCB">
        <w:rPr>
          <w:rFonts w:asciiTheme="minorHAnsi" w:hAnsiTheme="minorHAnsi" w:cstheme="minorHAnsi"/>
          <w:bCs/>
          <w:color w:val="000000"/>
        </w:rPr>
        <w:t>Za czas zgłoszenia awarii przyjmuje się moment przekazania zgłoszenia (w przypadku zgłoszenia za pomocą poczty elektronicznej rozumie się przez to chwilę wprowadzenia informacji do środka komunikacji elektronicznej</w:t>
      </w:r>
      <w:r w:rsidRPr="004C6DCB">
        <w:rPr>
          <w:rFonts w:asciiTheme="minorHAnsi" w:hAnsiTheme="minorHAnsi" w:cstheme="minorHAnsi"/>
        </w:rPr>
        <w:t xml:space="preserve"> </w:t>
      </w:r>
      <w:r w:rsidRPr="004C6DCB">
        <w:rPr>
          <w:rFonts w:asciiTheme="minorHAnsi" w:hAnsiTheme="minorHAnsi" w:cstheme="minorHAnsi"/>
          <w:bCs/>
          <w:color w:val="000000"/>
        </w:rPr>
        <w:t>w taki sposób, żeby Wykonawca mógł zapoznać się z jej treścią.</w:t>
      </w:r>
    </w:p>
    <w:p w14:paraId="7C218887" w14:textId="77777777" w:rsidR="00E1313E" w:rsidRPr="004C6DCB" w:rsidRDefault="00E1313E" w:rsidP="00E1313E">
      <w:pPr>
        <w:widowControl w:val="0"/>
        <w:numPr>
          <w:ilvl w:val="6"/>
          <w:numId w:val="22"/>
        </w:numPr>
        <w:suppressAutoHyphens/>
        <w:autoSpaceDE w:val="0"/>
        <w:autoSpaceDN w:val="0"/>
        <w:adjustRightInd w:val="0"/>
        <w:spacing w:beforeLines="40" w:before="96" w:afterLines="40" w:after="96" w:line="259" w:lineRule="auto"/>
        <w:ind w:hanging="502"/>
        <w:jc w:val="both"/>
        <w:rPr>
          <w:rFonts w:asciiTheme="minorHAnsi" w:hAnsiTheme="minorHAnsi" w:cstheme="minorHAnsi"/>
          <w:bCs/>
          <w:color w:val="000000"/>
        </w:rPr>
      </w:pPr>
      <w:r w:rsidRPr="004C6DCB">
        <w:rPr>
          <w:rFonts w:asciiTheme="minorHAnsi" w:hAnsiTheme="minorHAnsi" w:cstheme="minorHAnsi"/>
          <w:bCs/>
          <w:color w:val="000000"/>
        </w:rPr>
        <w:t xml:space="preserve">W przypadku braku dostępu do usługi w miesięcznym okresie rozliczeniowym w - zależności od miesięcznego czasu dostępności usługi, którym mowa w ust. 4 - Zamawiającemu w każdym okresie rozliczeniowym przysługuje uprawnienie do nałożenia kar umownych z tytułu niedostępności usługi, zgodnie z poniższym: </w:t>
      </w:r>
    </w:p>
    <w:tbl>
      <w:tblPr>
        <w:tblW w:w="0" w:type="auto"/>
        <w:tblInd w:w="906" w:type="dxa"/>
        <w:tblLayout w:type="fixed"/>
        <w:tblCellMar>
          <w:top w:w="55" w:type="dxa"/>
          <w:left w:w="55" w:type="dxa"/>
          <w:bottom w:w="55" w:type="dxa"/>
          <w:right w:w="55" w:type="dxa"/>
        </w:tblCellMar>
        <w:tblLook w:val="0000" w:firstRow="0" w:lastRow="0" w:firstColumn="0" w:lastColumn="0" w:noHBand="0" w:noVBand="0"/>
      </w:tblPr>
      <w:tblGrid>
        <w:gridCol w:w="3544"/>
        <w:gridCol w:w="4110"/>
      </w:tblGrid>
      <w:tr w:rsidR="00E1313E" w:rsidRPr="004C6DCB" w14:paraId="0CD3E20E" w14:textId="77777777" w:rsidTr="003731C5">
        <w:trPr>
          <w:trHeight w:val="420"/>
        </w:trPr>
        <w:tc>
          <w:tcPr>
            <w:tcW w:w="3544" w:type="dxa"/>
            <w:tcBorders>
              <w:top w:val="single" w:sz="1" w:space="0" w:color="000000"/>
              <w:left w:val="single" w:sz="1" w:space="0" w:color="000000"/>
              <w:bottom w:val="single" w:sz="1" w:space="0" w:color="000000"/>
            </w:tcBorders>
          </w:tcPr>
          <w:p w14:paraId="2D7F9C81" w14:textId="77777777" w:rsidR="00E1313E" w:rsidRPr="004C6DCB" w:rsidRDefault="00E1313E" w:rsidP="003731C5">
            <w:pPr>
              <w:widowControl w:val="0"/>
              <w:suppressLineNumbers/>
              <w:tabs>
                <w:tab w:val="left" w:pos="284"/>
              </w:tabs>
              <w:suppressAutoHyphens/>
              <w:snapToGrid w:val="0"/>
              <w:spacing w:beforeLines="40" w:before="96" w:afterLines="40" w:after="96"/>
              <w:jc w:val="center"/>
              <w:rPr>
                <w:rFonts w:asciiTheme="minorHAnsi" w:eastAsia="Lucida Sans Unicode" w:hAnsiTheme="minorHAnsi" w:cstheme="minorHAnsi"/>
                <w:bCs/>
                <w:kern w:val="1"/>
                <w:lang w:eastAsia="hi-IN" w:bidi="hi-IN"/>
              </w:rPr>
            </w:pPr>
            <w:r w:rsidRPr="004C6DCB">
              <w:rPr>
                <w:rFonts w:asciiTheme="minorHAnsi" w:eastAsia="Lucida Sans Unicode" w:hAnsiTheme="minorHAnsi" w:cstheme="minorHAnsi"/>
                <w:bCs/>
                <w:kern w:val="1"/>
                <w:lang w:eastAsia="hi-IN" w:bidi="hi-IN"/>
              </w:rPr>
              <w:t>Dostępność łącza w skali miesiąca</w:t>
            </w:r>
          </w:p>
        </w:tc>
        <w:tc>
          <w:tcPr>
            <w:tcW w:w="4110" w:type="dxa"/>
            <w:tcBorders>
              <w:top w:val="single" w:sz="1" w:space="0" w:color="000000"/>
              <w:left w:val="single" w:sz="1" w:space="0" w:color="000000"/>
              <w:bottom w:val="single" w:sz="1" w:space="0" w:color="000000"/>
              <w:right w:val="single" w:sz="1" w:space="0" w:color="000000"/>
            </w:tcBorders>
          </w:tcPr>
          <w:p w14:paraId="13A3C547" w14:textId="77777777" w:rsidR="00E1313E" w:rsidRPr="004C6DCB" w:rsidRDefault="00E1313E" w:rsidP="003731C5">
            <w:pPr>
              <w:widowControl w:val="0"/>
              <w:suppressLineNumbers/>
              <w:tabs>
                <w:tab w:val="left" w:pos="284"/>
              </w:tabs>
              <w:suppressAutoHyphens/>
              <w:snapToGrid w:val="0"/>
              <w:spacing w:beforeLines="40" w:before="96" w:afterLines="40" w:after="96"/>
              <w:jc w:val="center"/>
              <w:rPr>
                <w:rFonts w:asciiTheme="minorHAnsi" w:eastAsia="Lucida Sans Unicode" w:hAnsiTheme="minorHAnsi" w:cstheme="minorHAnsi"/>
                <w:bCs/>
                <w:kern w:val="1"/>
                <w:lang w:eastAsia="hi-IN" w:bidi="hi-IN"/>
              </w:rPr>
            </w:pPr>
            <w:r w:rsidRPr="004C6DCB">
              <w:rPr>
                <w:rFonts w:asciiTheme="minorHAnsi" w:eastAsia="Lucida Sans Unicode" w:hAnsiTheme="minorHAnsi" w:cstheme="minorHAnsi"/>
                <w:bCs/>
                <w:kern w:val="1"/>
                <w:lang w:eastAsia="hi-IN" w:bidi="hi-IN"/>
              </w:rPr>
              <w:t xml:space="preserve">Kara </w:t>
            </w:r>
          </w:p>
        </w:tc>
      </w:tr>
      <w:tr w:rsidR="00E1313E" w:rsidRPr="004C6DCB" w14:paraId="3EE7AC1E" w14:textId="77777777" w:rsidTr="003731C5">
        <w:tc>
          <w:tcPr>
            <w:tcW w:w="3544" w:type="dxa"/>
            <w:tcBorders>
              <w:left w:val="single" w:sz="1" w:space="0" w:color="000000"/>
              <w:bottom w:val="single" w:sz="1" w:space="0" w:color="000000"/>
            </w:tcBorders>
          </w:tcPr>
          <w:p w14:paraId="3793DB79" w14:textId="77777777" w:rsidR="00E1313E" w:rsidRPr="004C6DCB" w:rsidRDefault="00E1313E" w:rsidP="003731C5">
            <w:pPr>
              <w:widowControl w:val="0"/>
              <w:suppressLineNumbers/>
              <w:tabs>
                <w:tab w:val="left" w:pos="284"/>
              </w:tabs>
              <w:suppressAutoHyphens/>
              <w:snapToGrid w:val="0"/>
              <w:spacing w:beforeLines="40" w:before="96" w:afterLines="40" w:after="96"/>
              <w:jc w:val="both"/>
              <w:rPr>
                <w:rFonts w:asciiTheme="minorHAnsi" w:eastAsia="Lucida Sans Unicode" w:hAnsiTheme="minorHAnsi" w:cstheme="minorHAnsi"/>
                <w:kern w:val="1"/>
                <w:lang w:eastAsia="hi-IN" w:bidi="hi-IN"/>
              </w:rPr>
            </w:pPr>
            <w:r w:rsidRPr="004C6DCB">
              <w:rPr>
                <w:rFonts w:asciiTheme="minorHAnsi" w:eastAsia="Calibri" w:hAnsiTheme="minorHAnsi" w:cstheme="minorHAnsi"/>
                <w:color w:val="000000"/>
                <w:shd w:val="clear" w:color="auto" w:fill="FFFFFF"/>
                <w:lang w:eastAsia="en-US"/>
              </w:rPr>
              <w:t>99,80 % &gt;</w:t>
            </w:r>
            <w:r w:rsidRPr="004C6DCB">
              <w:rPr>
                <w:rFonts w:asciiTheme="minorHAnsi" w:eastAsia="Calibri" w:hAnsiTheme="minorHAnsi" w:cstheme="minorHAnsi"/>
                <w:bCs/>
                <w:color w:val="000000"/>
                <w:shd w:val="clear" w:color="auto" w:fill="FFFFFF"/>
                <w:lang w:eastAsia="en-US"/>
              </w:rPr>
              <w:t xml:space="preserve"> ≥</w:t>
            </w:r>
            <w:r w:rsidRPr="004C6DCB">
              <w:rPr>
                <w:rFonts w:asciiTheme="minorHAnsi" w:eastAsia="Calibri" w:hAnsiTheme="minorHAnsi" w:cstheme="minorHAnsi"/>
                <w:color w:val="000000"/>
                <w:shd w:val="clear" w:color="auto" w:fill="FFFFFF"/>
                <w:lang w:eastAsia="en-US"/>
              </w:rPr>
              <w:t> 99,00 %</w:t>
            </w:r>
          </w:p>
        </w:tc>
        <w:tc>
          <w:tcPr>
            <w:tcW w:w="4110" w:type="dxa"/>
            <w:tcBorders>
              <w:left w:val="single" w:sz="1" w:space="0" w:color="000000"/>
              <w:bottom w:val="single" w:sz="1" w:space="0" w:color="000000"/>
              <w:right w:val="single" w:sz="1" w:space="0" w:color="000000"/>
            </w:tcBorders>
          </w:tcPr>
          <w:p w14:paraId="3E578720" w14:textId="77777777" w:rsidR="00E1313E" w:rsidRPr="004C6DCB" w:rsidRDefault="00E1313E" w:rsidP="003731C5">
            <w:pPr>
              <w:widowControl w:val="0"/>
              <w:suppressLineNumbers/>
              <w:tabs>
                <w:tab w:val="left" w:pos="284"/>
              </w:tabs>
              <w:suppressAutoHyphens/>
              <w:snapToGrid w:val="0"/>
              <w:spacing w:beforeLines="40" w:before="96" w:afterLines="40" w:after="96"/>
              <w:rPr>
                <w:rFonts w:asciiTheme="minorHAnsi" w:eastAsia="Lucida Sans Unicode" w:hAnsiTheme="minorHAnsi" w:cstheme="minorHAnsi"/>
                <w:kern w:val="1"/>
                <w:lang w:eastAsia="hi-IN" w:bidi="hi-IN"/>
              </w:rPr>
            </w:pPr>
            <w:r w:rsidRPr="004C6DCB">
              <w:rPr>
                <w:rFonts w:asciiTheme="minorHAnsi" w:eastAsia="Calibri" w:hAnsiTheme="minorHAnsi" w:cstheme="minorHAnsi"/>
                <w:color w:val="000000"/>
                <w:shd w:val="clear" w:color="auto" w:fill="FFFFFF"/>
                <w:lang w:eastAsia="en-US"/>
              </w:rPr>
              <w:t>10% miesięcznego wynagrodzenia</w:t>
            </w:r>
          </w:p>
        </w:tc>
      </w:tr>
      <w:tr w:rsidR="00E1313E" w:rsidRPr="004C6DCB" w14:paraId="595B7A2A" w14:textId="77777777" w:rsidTr="003731C5">
        <w:tc>
          <w:tcPr>
            <w:tcW w:w="3544" w:type="dxa"/>
            <w:tcBorders>
              <w:left w:val="single" w:sz="1" w:space="0" w:color="000000"/>
              <w:bottom w:val="single" w:sz="1" w:space="0" w:color="000000"/>
            </w:tcBorders>
          </w:tcPr>
          <w:p w14:paraId="58C2DE67" w14:textId="77777777" w:rsidR="00E1313E" w:rsidRPr="004C6DCB" w:rsidRDefault="00E1313E" w:rsidP="003731C5">
            <w:pPr>
              <w:widowControl w:val="0"/>
              <w:suppressLineNumbers/>
              <w:tabs>
                <w:tab w:val="left" w:pos="284"/>
              </w:tabs>
              <w:suppressAutoHyphens/>
              <w:snapToGrid w:val="0"/>
              <w:spacing w:beforeLines="40" w:before="96" w:afterLines="40" w:after="96"/>
              <w:jc w:val="both"/>
              <w:rPr>
                <w:rFonts w:asciiTheme="minorHAnsi" w:eastAsia="Lucida Sans Unicode" w:hAnsiTheme="minorHAnsi" w:cstheme="minorHAnsi"/>
                <w:kern w:val="1"/>
                <w:lang w:eastAsia="hi-IN" w:bidi="hi-IN"/>
              </w:rPr>
            </w:pPr>
            <w:r w:rsidRPr="004C6DCB">
              <w:rPr>
                <w:rFonts w:asciiTheme="minorHAnsi" w:eastAsia="Lucida Sans Unicode" w:hAnsiTheme="minorHAnsi" w:cstheme="minorHAnsi"/>
                <w:kern w:val="1"/>
                <w:lang w:eastAsia="hi-IN" w:bidi="hi-IN"/>
              </w:rPr>
              <w:t xml:space="preserve">99,0% &gt; </w:t>
            </w:r>
            <w:r w:rsidRPr="004C6DCB">
              <w:rPr>
                <w:rFonts w:asciiTheme="minorHAnsi" w:eastAsia="Calibri" w:hAnsiTheme="minorHAnsi" w:cstheme="minorHAnsi"/>
                <w:bCs/>
                <w:color w:val="000000"/>
                <w:shd w:val="clear" w:color="auto" w:fill="FFFFFF"/>
                <w:lang w:eastAsia="en-US"/>
              </w:rPr>
              <w:t>≥</w:t>
            </w:r>
            <w:r w:rsidRPr="004C6DCB">
              <w:rPr>
                <w:rFonts w:asciiTheme="minorHAnsi" w:eastAsia="Calibri" w:hAnsiTheme="minorHAnsi" w:cstheme="minorHAnsi"/>
                <w:color w:val="000000"/>
                <w:shd w:val="clear" w:color="auto" w:fill="FFFFFF"/>
                <w:lang w:eastAsia="en-US"/>
              </w:rPr>
              <w:t> 98,00 % </w:t>
            </w:r>
          </w:p>
        </w:tc>
        <w:tc>
          <w:tcPr>
            <w:tcW w:w="4110" w:type="dxa"/>
            <w:tcBorders>
              <w:left w:val="single" w:sz="1" w:space="0" w:color="000000"/>
              <w:bottom w:val="single" w:sz="1" w:space="0" w:color="000000"/>
              <w:right w:val="single" w:sz="1" w:space="0" w:color="000000"/>
            </w:tcBorders>
          </w:tcPr>
          <w:p w14:paraId="46DAF7A6" w14:textId="77777777" w:rsidR="00E1313E" w:rsidRPr="004C6DCB" w:rsidRDefault="00E1313E" w:rsidP="003731C5">
            <w:pPr>
              <w:widowControl w:val="0"/>
              <w:suppressLineNumbers/>
              <w:tabs>
                <w:tab w:val="left" w:pos="284"/>
              </w:tabs>
              <w:suppressAutoHyphens/>
              <w:snapToGrid w:val="0"/>
              <w:spacing w:beforeLines="40" w:before="96" w:afterLines="40" w:after="96"/>
              <w:rPr>
                <w:rFonts w:asciiTheme="minorHAnsi" w:eastAsia="Lucida Sans Unicode" w:hAnsiTheme="minorHAnsi" w:cstheme="minorHAnsi"/>
                <w:kern w:val="1"/>
                <w:lang w:eastAsia="hi-IN" w:bidi="hi-IN"/>
              </w:rPr>
            </w:pPr>
            <w:r w:rsidRPr="004C6DCB">
              <w:rPr>
                <w:rFonts w:asciiTheme="minorHAnsi" w:eastAsia="Calibri" w:hAnsiTheme="minorHAnsi" w:cstheme="minorHAnsi"/>
                <w:color w:val="000000"/>
                <w:lang w:eastAsia="en-US"/>
              </w:rPr>
              <w:t>20% miesięcznego wynagrodzenia </w:t>
            </w:r>
          </w:p>
        </w:tc>
      </w:tr>
      <w:tr w:rsidR="00E1313E" w:rsidRPr="004C6DCB" w14:paraId="2EF36AE9" w14:textId="77777777" w:rsidTr="003731C5">
        <w:tc>
          <w:tcPr>
            <w:tcW w:w="3544" w:type="dxa"/>
            <w:tcBorders>
              <w:left w:val="single" w:sz="1" w:space="0" w:color="000000"/>
              <w:bottom w:val="single" w:sz="1" w:space="0" w:color="000000"/>
            </w:tcBorders>
          </w:tcPr>
          <w:p w14:paraId="256A7573" w14:textId="77777777" w:rsidR="00E1313E" w:rsidRPr="004C6DCB" w:rsidRDefault="00E1313E" w:rsidP="003731C5">
            <w:pPr>
              <w:widowControl w:val="0"/>
              <w:suppressLineNumbers/>
              <w:tabs>
                <w:tab w:val="left" w:pos="284"/>
              </w:tabs>
              <w:suppressAutoHyphens/>
              <w:snapToGrid w:val="0"/>
              <w:spacing w:beforeLines="40" w:before="96" w:afterLines="40" w:after="96"/>
              <w:jc w:val="both"/>
              <w:rPr>
                <w:rFonts w:asciiTheme="minorHAnsi" w:eastAsia="Lucida Sans Unicode" w:hAnsiTheme="minorHAnsi" w:cstheme="minorHAnsi"/>
                <w:kern w:val="1"/>
                <w:lang w:eastAsia="hi-IN" w:bidi="hi-IN"/>
              </w:rPr>
            </w:pPr>
            <w:r w:rsidRPr="004C6DCB">
              <w:rPr>
                <w:rFonts w:asciiTheme="minorHAnsi" w:eastAsia="Lucida Sans Unicode" w:hAnsiTheme="minorHAnsi" w:cstheme="minorHAnsi"/>
                <w:kern w:val="1"/>
                <w:lang w:eastAsia="hi-IN" w:bidi="hi-IN"/>
              </w:rPr>
              <w:t xml:space="preserve">98,0% &gt; </w:t>
            </w:r>
          </w:p>
        </w:tc>
        <w:tc>
          <w:tcPr>
            <w:tcW w:w="4110" w:type="dxa"/>
            <w:tcBorders>
              <w:left w:val="single" w:sz="1" w:space="0" w:color="000000"/>
              <w:bottom w:val="single" w:sz="1" w:space="0" w:color="000000"/>
              <w:right w:val="single" w:sz="1" w:space="0" w:color="000000"/>
            </w:tcBorders>
          </w:tcPr>
          <w:p w14:paraId="00288E9A" w14:textId="77777777" w:rsidR="00E1313E" w:rsidRPr="004C6DCB" w:rsidRDefault="00E1313E" w:rsidP="003731C5">
            <w:pPr>
              <w:widowControl w:val="0"/>
              <w:suppressLineNumbers/>
              <w:tabs>
                <w:tab w:val="left" w:pos="284"/>
              </w:tabs>
              <w:suppressAutoHyphens/>
              <w:snapToGrid w:val="0"/>
              <w:spacing w:beforeLines="40" w:before="96" w:afterLines="40" w:after="96"/>
              <w:rPr>
                <w:rFonts w:asciiTheme="minorHAnsi" w:eastAsia="Lucida Sans Unicode" w:hAnsiTheme="minorHAnsi" w:cstheme="minorHAnsi"/>
                <w:kern w:val="1"/>
                <w:lang w:eastAsia="hi-IN" w:bidi="hi-IN"/>
              </w:rPr>
            </w:pPr>
            <w:r w:rsidRPr="004C6DCB">
              <w:rPr>
                <w:rFonts w:asciiTheme="minorHAnsi" w:eastAsia="Calibri" w:hAnsiTheme="minorHAnsi" w:cstheme="minorHAnsi"/>
                <w:color w:val="000000"/>
                <w:lang w:eastAsia="en-US"/>
              </w:rPr>
              <w:t>30% miesięcznego wynagrodzenia </w:t>
            </w:r>
          </w:p>
        </w:tc>
      </w:tr>
    </w:tbl>
    <w:p w14:paraId="4B5932A1" w14:textId="77777777" w:rsidR="00E1313E" w:rsidRPr="004C6DCB" w:rsidRDefault="00E1313E" w:rsidP="00E1313E">
      <w:pPr>
        <w:widowControl w:val="0"/>
        <w:numPr>
          <w:ilvl w:val="6"/>
          <w:numId w:val="22"/>
        </w:numPr>
        <w:suppressAutoHyphens/>
        <w:autoSpaceDE w:val="0"/>
        <w:autoSpaceDN w:val="0"/>
        <w:adjustRightInd w:val="0"/>
        <w:spacing w:beforeLines="40" w:before="96" w:afterLines="40" w:after="96" w:line="259" w:lineRule="auto"/>
        <w:ind w:hanging="502"/>
        <w:jc w:val="both"/>
        <w:rPr>
          <w:rFonts w:asciiTheme="minorHAnsi" w:hAnsiTheme="minorHAnsi" w:cstheme="minorHAnsi"/>
          <w:b/>
          <w:color w:val="000000"/>
        </w:rPr>
      </w:pPr>
      <w:r w:rsidRPr="004C6DCB">
        <w:rPr>
          <w:rFonts w:asciiTheme="minorHAnsi" w:hAnsiTheme="minorHAnsi" w:cstheme="minorHAnsi"/>
          <w:bCs/>
          <w:color w:val="000000"/>
        </w:rPr>
        <w:t>Miesięczną</w:t>
      </w:r>
      <w:r w:rsidRPr="004C6DCB">
        <w:rPr>
          <w:rFonts w:asciiTheme="minorHAnsi" w:eastAsia="Calibri" w:hAnsiTheme="minorHAnsi" w:cstheme="minorHAnsi"/>
          <w:color w:val="000000"/>
          <w:shd w:val="clear" w:color="auto" w:fill="FFFFFF"/>
          <w:lang w:eastAsia="en-US"/>
        </w:rPr>
        <w:t xml:space="preserve"> dostępność usługi Internet oblicza się na podstawie łącznego czasu jej działania w trakcie miesiąca kalendarzowego, w którym parametry usługi nie mieściły się w dopuszczalnych zakresach, zgodnie z poniższym wzorem: </w:t>
      </w:r>
    </w:p>
    <w:p w14:paraId="37F82561" w14:textId="77777777" w:rsidR="00E1313E" w:rsidRPr="004C6DCB" w:rsidRDefault="00E1313E" w:rsidP="00E1313E">
      <w:pPr>
        <w:widowControl w:val="0"/>
        <w:tabs>
          <w:tab w:val="left" w:pos="284"/>
          <w:tab w:val="num" w:pos="786"/>
        </w:tabs>
        <w:suppressAutoHyphens/>
        <w:autoSpaceDE w:val="0"/>
        <w:autoSpaceDN w:val="0"/>
        <w:adjustRightInd w:val="0"/>
        <w:spacing w:beforeLines="40" w:before="96" w:afterLines="40" w:after="96" w:line="259" w:lineRule="auto"/>
        <w:ind w:left="786"/>
        <w:jc w:val="both"/>
        <w:rPr>
          <w:rFonts w:asciiTheme="minorHAnsi" w:hAnsiTheme="minorHAnsi" w:cstheme="minorHAnsi"/>
          <w:b/>
          <w:color w:val="000000"/>
        </w:rPr>
      </w:pPr>
    </w:p>
    <w:p w14:paraId="45BEBA60" w14:textId="77777777" w:rsidR="00E1313E" w:rsidRPr="004C6DCB" w:rsidRDefault="00E1313E" w:rsidP="00E1313E">
      <w:pPr>
        <w:spacing w:beforeLines="40" w:before="96" w:afterLines="40" w:after="96"/>
        <w:ind w:firstLine="2820"/>
        <w:textAlignment w:val="baseline"/>
        <w:rPr>
          <w:rFonts w:asciiTheme="minorHAnsi" w:hAnsiTheme="minorHAnsi" w:cstheme="minorHAnsi"/>
        </w:rPr>
      </w:pPr>
      <w:r w:rsidRPr="004C6DCB">
        <w:rPr>
          <w:rFonts w:asciiTheme="minorHAnsi" w:hAnsiTheme="minorHAnsi" w:cstheme="minorHAnsi"/>
        </w:rPr>
        <w:t>(TS-TN)  </w:t>
      </w:r>
    </w:p>
    <w:p w14:paraId="4100E14C" w14:textId="77777777" w:rsidR="00E1313E" w:rsidRPr="004C6DCB" w:rsidRDefault="00E1313E" w:rsidP="00E1313E">
      <w:pPr>
        <w:spacing w:beforeLines="40" w:before="96" w:afterLines="40" w:after="96"/>
        <w:ind w:left="567" w:firstLine="141"/>
        <w:textAlignment w:val="baseline"/>
        <w:rPr>
          <w:rFonts w:asciiTheme="minorHAnsi" w:hAnsiTheme="minorHAnsi" w:cstheme="minorHAnsi"/>
        </w:rPr>
      </w:pPr>
      <w:r w:rsidRPr="004C6DCB">
        <w:rPr>
          <w:rFonts w:asciiTheme="minorHAnsi" w:hAnsiTheme="minorHAnsi" w:cstheme="minorHAnsi"/>
        </w:rPr>
        <w:t>Dostępność Usługi = −−−−−−−−−−−−−−− x 100%  </w:t>
      </w:r>
    </w:p>
    <w:p w14:paraId="59CFF414" w14:textId="77777777" w:rsidR="00E1313E" w:rsidRPr="004C6DCB" w:rsidRDefault="00E1313E" w:rsidP="00E1313E">
      <w:pPr>
        <w:spacing w:beforeLines="40" w:before="96" w:afterLines="40" w:after="96"/>
        <w:ind w:left="567"/>
        <w:textAlignment w:val="baseline"/>
        <w:rPr>
          <w:rFonts w:asciiTheme="minorHAnsi" w:hAnsiTheme="minorHAnsi" w:cstheme="minorHAnsi"/>
        </w:rPr>
      </w:pPr>
      <w:r w:rsidRPr="004C6DCB">
        <w:rPr>
          <w:rFonts w:asciiTheme="minorHAnsi" w:hAnsiTheme="minorHAnsi" w:cstheme="minorHAnsi"/>
        </w:rPr>
        <w:t>                               TS  </w:t>
      </w:r>
    </w:p>
    <w:p w14:paraId="19D38A72" w14:textId="77777777" w:rsidR="00E1313E" w:rsidRPr="004C6DCB" w:rsidRDefault="00E1313E" w:rsidP="00E1313E">
      <w:pPr>
        <w:spacing w:beforeLines="40" w:before="96" w:afterLines="40" w:after="96"/>
        <w:ind w:left="709"/>
        <w:textAlignment w:val="baseline"/>
        <w:rPr>
          <w:rFonts w:asciiTheme="minorHAnsi" w:hAnsiTheme="minorHAnsi" w:cstheme="minorHAnsi"/>
        </w:rPr>
      </w:pPr>
      <w:r w:rsidRPr="004C6DCB">
        <w:rPr>
          <w:rFonts w:asciiTheme="minorHAnsi" w:hAnsiTheme="minorHAnsi" w:cstheme="minorHAnsi"/>
        </w:rPr>
        <w:t>gdzie:  </w:t>
      </w:r>
    </w:p>
    <w:p w14:paraId="6372EF75" w14:textId="77777777" w:rsidR="00E1313E" w:rsidRPr="004C6DCB" w:rsidRDefault="00E1313E" w:rsidP="00E1313E">
      <w:pPr>
        <w:spacing w:beforeLines="40" w:before="96" w:afterLines="40" w:after="96"/>
        <w:ind w:left="709"/>
        <w:textAlignment w:val="baseline"/>
        <w:rPr>
          <w:rFonts w:asciiTheme="minorHAnsi" w:hAnsiTheme="minorHAnsi" w:cstheme="minorHAnsi"/>
        </w:rPr>
      </w:pPr>
      <w:r w:rsidRPr="004C6DCB">
        <w:rPr>
          <w:rFonts w:asciiTheme="minorHAnsi" w:hAnsiTheme="minorHAnsi" w:cstheme="minorHAnsi"/>
        </w:rPr>
        <w:t>TS = czas działania usługi w danym miesiącu </w:t>
      </w:r>
    </w:p>
    <w:p w14:paraId="4B59569C" w14:textId="77777777" w:rsidR="00E1313E" w:rsidRPr="004C6DCB" w:rsidRDefault="00E1313E" w:rsidP="00E1313E">
      <w:pPr>
        <w:spacing w:beforeLines="40" w:before="96" w:afterLines="40" w:after="96"/>
        <w:ind w:left="709"/>
        <w:textAlignment w:val="baseline"/>
        <w:rPr>
          <w:rFonts w:asciiTheme="minorHAnsi" w:hAnsiTheme="minorHAnsi" w:cstheme="minorHAnsi"/>
        </w:rPr>
      </w:pPr>
      <w:r w:rsidRPr="004C6DCB">
        <w:rPr>
          <w:rFonts w:asciiTheme="minorHAnsi" w:hAnsiTheme="minorHAnsi" w:cstheme="minorHAnsi"/>
        </w:rPr>
        <w:t>TN = czas niedostępności usługi.  </w:t>
      </w:r>
    </w:p>
    <w:p w14:paraId="3D5C8938" w14:textId="77777777" w:rsidR="00E1313E" w:rsidRPr="004C6DCB" w:rsidRDefault="00E1313E" w:rsidP="00E1313E">
      <w:pPr>
        <w:spacing w:beforeLines="40" w:before="96" w:afterLines="40" w:after="96"/>
        <w:ind w:left="709"/>
        <w:jc w:val="both"/>
        <w:textAlignment w:val="baseline"/>
        <w:rPr>
          <w:rFonts w:asciiTheme="minorHAnsi" w:hAnsiTheme="minorHAnsi" w:cstheme="minorHAnsi"/>
        </w:rPr>
      </w:pPr>
      <w:r w:rsidRPr="004C6DCB">
        <w:rPr>
          <w:rFonts w:asciiTheme="minorHAnsi" w:hAnsiTheme="minorHAnsi" w:cstheme="minorHAnsi"/>
        </w:rPr>
        <w:t>Powyższe wartości czasu oblicza się w pełnych minutach, a dostępność usługi Internet wyraża się procentowo w zaokrągleniu do dwóch miejsc dziesiętnych.  </w:t>
      </w:r>
    </w:p>
    <w:p w14:paraId="507B2059" w14:textId="77777777" w:rsidR="00E1313E" w:rsidRPr="004C6DCB" w:rsidRDefault="00E1313E" w:rsidP="00E1313E">
      <w:pPr>
        <w:widowControl w:val="0"/>
        <w:suppressAutoHyphens/>
        <w:spacing w:beforeLines="40" w:before="96" w:afterLines="40" w:after="96"/>
        <w:jc w:val="center"/>
        <w:rPr>
          <w:rFonts w:asciiTheme="minorHAnsi" w:eastAsia="Arial Unicode MS" w:hAnsiTheme="minorHAnsi" w:cstheme="minorHAnsi"/>
          <w:b/>
          <w:kern w:val="1"/>
        </w:rPr>
      </w:pPr>
      <w:r w:rsidRPr="004C6DCB">
        <w:rPr>
          <w:rFonts w:asciiTheme="minorHAnsi" w:eastAsia="Arial Unicode MS" w:hAnsiTheme="minorHAnsi" w:cstheme="minorHAnsi"/>
          <w:b/>
          <w:kern w:val="1"/>
        </w:rPr>
        <w:t>§ 6</w:t>
      </w:r>
    </w:p>
    <w:p w14:paraId="1E94CB61"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Zamawiający naliczy Wykonawcy karę umowną:</w:t>
      </w:r>
    </w:p>
    <w:p w14:paraId="4D4B01EF" w14:textId="77777777" w:rsidR="00E1313E" w:rsidRPr="004C6DCB" w:rsidRDefault="00E1313E" w:rsidP="00E1313E">
      <w:pPr>
        <w:widowControl w:val="0"/>
        <w:numPr>
          <w:ilvl w:val="0"/>
          <w:numId w:val="30"/>
        </w:numPr>
        <w:tabs>
          <w:tab w:val="left" w:pos="284"/>
        </w:tabs>
        <w:suppressAutoHyphens/>
        <w:spacing w:beforeLines="40" w:before="96" w:afterLines="40" w:after="96" w:line="259"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w przypadku wypowiedzenia umowy przez Zamawiającego z winy Wykonawcy lub przez </w:t>
      </w:r>
      <w:r w:rsidRPr="004C6DCB">
        <w:rPr>
          <w:rFonts w:asciiTheme="minorHAnsi" w:eastAsia="Arial Unicode MS" w:hAnsiTheme="minorHAnsi" w:cstheme="minorHAnsi"/>
          <w:kern w:val="1"/>
        </w:rPr>
        <w:lastRenderedPageBreak/>
        <w:t>Wykonawcę z powodów leżących po jego stronie w wysokości 20% wynagrodzenia brutto pozostającego do zapłaty za niezrealizowaną w wyniku wypowiedzenia cześć umowy;</w:t>
      </w:r>
    </w:p>
    <w:p w14:paraId="5196026B" w14:textId="77777777" w:rsidR="00E1313E" w:rsidRPr="004C6DCB" w:rsidRDefault="00E1313E" w:rsidP="00E1313E">
      <w:pPr>
        <w:widowControl w:val="0"/>
        <w:numPr>
          <w:ilvl w:val="0"/>
          <w:numId w:val="30"/>
        </w:numPr>
        <w:tabs>
          <w:tab w:val="left" w:pos="284"/>
        </w:tabs>
        <w:suppressAutoHyphens/>
        <w:spacing w:beforeLines="40" w:before="96" w:afterLines="40" w:after="96" w:line="259"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w przypadku zwłoki w stosunku do terminu o którym mowa § 1 ust. 4 pkt 1) lub 2) każdorazowo w wysokości 10% brutto opłaty miesięcznej, o której mowa w § 4 ust. 1 miesięcznego za każdą rozpoczętą godzinę zwłoki; kara umowna naliczana będzie do 10 godziny zwłoki, po upływie 10 godziny zwłoki Zamawiający uprawniony jest do wypowiedzenia umowy ze skutkiem natychmiastowym; </w:t>
      </w:r>
    </w:p>
    <w:p w14:paraId="02E79F7D" w14:textId="77777777" w:rsidR="00E1313E" w:rsidRPr="004C6DCB" w:rsidRDefault="00E1313E" w:rsidP="00E1313E">
      <w:pPr>
        <w:widowControl w:val="0"/>
        <w:numPr>
          <w:ilvl w:val="0"/>
          <w:numId w:val="30"/>
        </w:numPr>
        <w:tabs>
          <w:tab w:val="left" w:pos="284"/>
        </w:tabs>
        <w:suppressAutoHyphens/>
        <w:spacing w:beforeLines="40" w:before="96" w:afterLines="40" w:after="96" w:line="259"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w przypadku zwłoki w stosunku do terminu określonego § 1 ust. 5 Wykonawca zapłaci karę umowną w wysokości 1% całkowitego łącznego wynagrodzenia brutto określonego w § 4 ust. 1 umowy kara umowna naliczana będzie do 7 dnia zwłoki, po upływie 7 dnia zwłoki Zamawiającemu przysługuje prawo wypowiedzenia umowy ze skutkiem natychmiastowym</w:t>
      </w:r>
      <w:r w:rsidRPr="004C6DCB" w:rsidDel="00C16309">
        <w:rPr>
          <w:rFonts w:asciiTheme="minorHAnsi" w:eastAsia="Arial Unicode MS" w:hAnsiTheme="minorHAnsi" w:cstheme="minorHAnsi"/>
          <w:kern w:val="1"/>
        </w:rPr>
        <w:t xml:space="preserve"> </w:t>
      </w:r>
      <w:r w:rsidRPr="004C6DCB">
        <w:rPr>
          <w:rFonts w:asciiTheme="minorHAnsi" w:eastAsia="Arial Unicode MS" w:hAnsiTheme="minorHAnsi" w:cstheme="minorHAnsi"/>
          <w:kern w:val="1"/>
        </w:rPr>
        <w:t>;</w:t>
      </w:r>
    </w:p>
    <w:p w14:paraId="0ADE1F02" w14:textId="77777777" w:rsidR="00E1313E" w:rsidRPr="004C6DCB" w:rsidRDefault="00E1313E" w:rsidP="00E1313E">
      <w:pPr>
        <w:widowControl w:val="0"/>
        <w:numPr>
          <w:ilvl w:val="0"/>
          <w:numId w:val="30"/>
        </w:numPr>
        <w:tabs>
          <w:tab w:val="left" w:pos="284"/>
        </w:tabs>
        <w:suppressAutoHyphens/>
        <w:spacing w:beforeLines="40" w:before="96" w:afterLines="40" w:after="96" w:line="259" w:lineRule="auto"/>
        <w:jc w:val="both"/>
        <w:rPr>
          <w:rFonts w:asciiTheme="minorHAnsi" w:eastAsia="Arial Unicode MS" w:hAnsiTheme="minorHAnsi" w:cstheme="minorHAnsi"/>
          <w:kern w:val="1"/>
        </w:rPr>
      </w:pPr>
      <w:r w:rsidRPr="004C6DCB">
        <w:rPr>
          <w:rFonts w:asciiTheme="minorHAnsi" w:eastAsia="Arial Unicode MS" w:hAnsiTheme="minorHAnsi" w:cstheme="minorHAnsi"/>
          <w:kern w:val="1"/>
        </w:rPr>
        <w:t>w przypadku nierozpoczęcia świadczenia usługi dostępu do Internetu z winy wykonawcy począwszy od dnia określonego w § 3 w wysokości 1% w wysokości 1% całkowitego łącznego wynagrodzenia brutto określonego w § 4 ust. 1 umowy za każdy dzień zwłoki; kara umowna naliczana będzie do 7 dnia zwłoki, po upływie 7 dnia zwłoki Zamawiającemu przysługuje prawo wypowiedzenia umowy ze skutkiem natychmiastowym.</w:t>
      </w:r>
    </w:p>
    <w:p w14:paraId="065843BC" w14:textId="627D228D"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Kary umowne podlegają łączeniu, przy czym jeżeli podstawą wypowiedzenia umowy jest zwłoka,</w:t>
      </w:r>
      <w:r w:rsidR="00A51103">
        <w:rPr>
          <w:rFonts w:asciiTheme="minorHAnsi" w:eastAsia="Arial Unicode MS" w:hAnsiTheme="minorHAnsi" w:cstheme="minorHAnsi"/>
          <w:kern w:val="1"/>
        </w:rPr>
        <w:br/>
      </w:r>
      <w:r w:rsidRPr="004C6DCB">
        <w:rPr>
          <w:rFonts w:asciiTheme="minorHAnsi" w:eastAsia="Arial Unicode MS" w:hAnsiTheme="minorHAnsi" w:cstheme="minorHAnsi"/>
          <w:kern w:val="1"/>
        </w:rPr>
        <w:t xml:space="preserve">o której mowa w ust. 1 pkt 2, lub 4 kara za zwłokę nie kumuluje się z karą za wypowiedzenie w takim wypadku naliczana będzie wyłącznie kara z ust. 1 pkt 1. </w:t>
      </w:r>
    </w:p>
    <w:p w14:paraId="032B29A8" w14:textId="56D11FF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Kary umowne mogą być naliczane do </w:t>
      </w:r>
      <w:r w:rsidR="00543B32">
        <w:rPr>
          <w:rFonts w:asciiTheme="minorHAnsi" w:eastAsia="Arial Unicode MS" w:hAnsiTheme="minorHAnsi" w:cstheme="minorHAnsi"/>
          <w:kern w:val="1"/>
        </w:rPr>
        <w:t>3</w:t>
      </w:r>
      <w:r w:rsidRPr="004C6DCB">
        <w:rPr>
          <w:rFonts w:asciiTheme="minorHAnsi" w:eastAsia="Arial Unicode MS" w:hAnsiTheme="minorHAnsi" w:cstheme="minorHAnsi"/>
          <w:kern w:val="1"/>
        </w:rPr>
        <w:t xml:space="preserve">0% całkowitego wynagrodzenia brutto określonego w § 4 ust. 1. </w:t>
      </w:r>
    </w:p>
    <w:p w14:paraId="29E9B640"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Uiszczenie kary umownej nie zwalnia Wykonawcy z realizacji obowiązków wynikających z niniejszej umowy.</w:t>
      </w:r>
    </w:p>
    <w:p w14:paraId="06018C3D"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Strony uzgadniają, że w razie naliczenia przez Zamawiającego kar umownych, Zamawiający może potrącić z wypłacanego Wykonawcy wynagrodzenia kwotę odpowiadającą wysokości tych kar i tak pomniejszone wynagrodzenie wypłacić Wykonawcy. Do potrącenia może dojść bez uprzedniego wezwania oraz bez osobnego oświadczenia o potrąceniu, na podstawie noty obciążeniowej, która zostanie przekazana Wykonawcy emailem na adres email: ……………………, na co Wykonawca wyraża zgodę (kompensata umowna). Notę obciążeniową uznaje się za doręczoną z chwilą wprowadzenia jej do środka komunikacji elektronicznej na adres email, o którym mowa w zdaniu poprzednim, w taki sposób, żeby wykonawca mógł zapoznać się z jej treścią Zamawiający może dochodzić, na zasadach ogólnych, odszkodowań przewyższających zastrzeżone na jego rzecz kary umowne. </w:t>
      </w:r>
    </w:p>
    <w:p w14:paraId="046DB6F9"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Zamawiający może dochodzić, na zasadach ogólnych, odszkodowań przewyższających zastrzeżone na jego rzecz kary umowne.</w:t>
      </w:r>
    </w:p>
    <w:p w14:paraId="00113023"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Zamawiający uprawniony jest do wypowiedzenia z zachowaniem trzymiesięcznego okresu wypowiedzenia ze skutkiem na koniec miesiąca kalendarzowego.</w:t>
      </w:r>
    </w:p>
    <w:p w14:paraId="2E7056FD" w14:textId="0B8DA54D"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Zamawiający jest uprawniony do wypowiedzenia umowy z zachowaniem miesięcznego okresu wypowiedzeniem w przypadku zmiany siedziby Zamawiającego/ Sekretariatu i braku możliwości świadczenia usługi w nowej lokalizacji przez Wykonawcę.</w:t>
      </w:r>
    </w:p>
    <w:p w14:paraId="26C606CF"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Zamawiający może wypowiedzieć umowę ze skutkiem natychmiastowym:</w:t>
      </w:r>
    </w:p>
    <w:p w14:paraId="16000955" w14:textId="77777777" w:rsidR="00E1313E" w:rsidRPr="004C6DCB" w:rsidRDefault="00E1313E" w:rsidP="00E1313E">
      <w:pPr>
        <w:numPr>
          <w:ilvl w:val="0"/>
          <w:numId w:val="31"/>
        </w:numPr>
        <w:spacing w:beforeLines="40" w:before="96" w:afterLines="40" w:after="96" w:line="259" w:lineRule="auto"/>
        <w:jc w:val="both"/>
        <w:rPr>
          <w:rFonts w:asciiTheme="minorHAnsi" w:eastAsia="Calibri" w:hAnsiTheme="minorHAnsi" w:cstheme="minorHAnsi"/>
        </w:rPr>
      </w:pPr>
      <w:r w:rsidRPr="004C6DCB">
        <w:rPr>
          <w:rFonts w:asciiTheme="minorHAnsi" w:eastAsia="Arial Unicode MS" w:hAnsiTheme="minorHAnsi" w:cstheme="minorHAnsi"/>
          <w:kern w:val="1"/>
        </w:rPr>
        <w:t>w przypadku utraty przez Wykonawcę uprawnień do prowadzenia działalności telekomunikacyjnej;</w:t>
      </w:r>
    </w:p>
    <w:p w14:paraId="1A72C0B5" w14:textId="77777777" w:rsidR="00E1313E" w:rsidRPr="004C6DCB" w:rsidRDefault="00E1313E" w:rsidP="00E1313E">
      <w:pPr>
        <w:numPr>
          <w:ilvl w:val="0"/>
          <w:numId w:val="31"/>
        </w:numPr>
        <w:spacing w:beforeLines="40" w:before="96" w:afterLines="40" w:after="96" w:line="259" w:lineRule="auto"/>
        <w:rPr>
          <w:rFonts w:asciiTheme="minorHAnsi" w:eastAsia="Arial Unicode MS" w:hAnsiTheme="minorHAnsi" w:cstheme="minorHAnsi"/>
          <w:kern w:val="1"/>
        </w:rPr>
      </w:pPr>
      <w:r w:rsidRPr="004C6DCB">
        <w:rPr>
          <w:rFonts w:asciiTheme="minorHAnsi" w:eastAsia="Arial Unicode MS" w:hAnsiTheme="minorHAnsi" w:cstheme="minorHAnsi"/>
          <w:kern w:val="1"/>
        </w:rPr>
        <w:t>w przypadku dwukrotnego spadku dostępności usługi poniżej 98% w skali miesiąca w okresie obowiązywania umowy;</w:t>
      </w:r>
    </w:p>
    <w:p w14:paraId="3F57B223" w14:textId="77777777" w:rsidR="00E1313E" w:rsidRPr="004C6DCB" w:rsidRDefault="00E1313E" w:rsidP="00E1313E">
      <w:pPr>
        <w:numPr>
          <w:ilvl w:val="0"/>
          <w:numId w:val="31"/>
        </w:numPr>
        <w:spacing w:beforeLines="40" w:before="96" w:afterLines="40" w:after="96" w:line="259" w:lineRule="auto"/>
        <w:rPr>
          <w:rFonts w:asciiTheme="minorHAnsi" w:eastAsia="Calibri" w:hAnsiTheme="minorHAnsi" w:cstheme="minorHAnsi"/>
          <w:lang w:eastAsia="en-US"/>
        </w:rPr>
      </w:pPr>
      <w:r w:rsidRPr="004C6DCB">
        <w:rPr>
          <w:rFonts w:asciiTheme="minorHAnsi" w:eastAsia="Arial Unicode MS" w:hAnsiTheme="minorHAnsi" w:cstheme="minorHAnsi"/>
          <w:kern w:val="1"/>
        </w:rPr>
        <w:t>każdorazowo w przypadku opisanym w ust. 1 pkt 2 - 4;</w:t>
      </w:r>
    </w:p>
    <w:p w14:paraId="2259CAC3" w14:textId="77777777" w:rsidR="00E1313E" w:rsidRPr="004C6DCB" w:rsidRDefault="00E1313E" w:rsidP="00E1313E">
      <w:pPr>
        <w:numPr>
          <w:ilvl w:val="0"/>
          <w:numId w:val="31"/>
        </w:numPr>
        <w:spacing w:beforeLines="40" w:before="96" w:afterLines="40" w:after="96"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gdy Wykonawca nie wykonuje umowy lub wykonuje umowę w sposób sprzeczny z umową i nie przystępuje do realizacji umowy lub nie zmienia sposobu realizacji umowy, mimo wezwania go do </w:t>
      </w:r>
      <w:r w:rsidRPr="004C6DCB">
        <w:rPr>
          <w:rFonts w:asciiTheme="minorHAnsi" w:eastAsia="Calibri" w:hAnsiTheme="minorHAnsi" w:cstheme="minorHAnsi"/>
          <w:lang w:eastAsia="en-US"/>
        </w:rPr>
        <w:lastRenderedPageBreak/>
        <w:t xml:space="preserve">tego przez Zamawiającego w terminie określonym w tym wezwaniu lub nie usunie uchybień, mimo wezwania przez Zamawiającego do usunięcia uchybień w terminie określonym w wezwaniu; </w:t>
      </w:r>
    </w:p>
    <w:p w14:paraId="69C45522" w14:textId="77777777" w:rsidR="00E1313E" w:rsidRPr="004C6DCB" w:rsidRDefault="00E1313E" w:rsidP="00E1313E">
      <w:pPr>
        <w:numPr>
          <w:ilvl w:val="0"/>
          <w:numId w:val="31"/>
        </w:numPr>
        <w:spacing w:beforeLines="40" w:before="96" w:afterLines="40" w:after="96" w:line="259" w:lineRule="auto"/>
        <w:rPr>
          <w:rFonts w:asciiTheme="minorHAnsi" w:eastAsia="Calibri" w:hAnsiTheme="minorHAnsi" w:cstheme="minorHAnsi"/>
        </w:rPr>
      </w:pPr>
      <w:r w:rsidRPr="004C6DCB">
        <w:rPr>
          <w:rFonts w:asciiTheme="minorHAnsi" w:eastAsia="Calibri" w:hAnsiTheme="minorHAnsi" w:cstheme="minorHAnsi"/>
          <w:lang w:eastAsia="en-US"/>
        </w:rPr>
        <w:t xml:space="preserve">gdy suma kar umownych przekroczy 20% całkowitego łącznego wynagrodzenia brutto, o którym mowa w § 4 ust. 1; </w:t>
      </w:r>
    </w:p>
    <w:p w14:paraId="2C02DF55"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Wykonawca może wypowiedzieć umowę z ważnego powodu, przez który należy rozumieć w szczególności zwłokę Zamawiającego w zapłacie wynagrodzenia przekraczającą 7 dni w stosunku do terminu określonego w § 4 ust. 5 z zachowaniem jednomiesięcznego okresu wypowiedzenia ze skutkiem na koniec miesiąca kalendarzowego. </w:t>
      </w:r>
    </w:p>
    <w:p w14:paraId="053E7B87" w14:textId="77777777" w:rsidR="00E1313E" w:rsidRPr="004C6DCB" w:rsidRDefault="00E1313E" w:rsidP="00E1313E">
      <w:pPr>
        <w:widowControl w:val="0"/>
        <w:numPr>
          <w:ilvl w:val="0"/>
          <w:numId w:val="23"/>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Wypowiedzenie umowy nie powoduje utraty możliwości naliczenie kar umownych. </w:t>
      </w:r>
    </w:p>
    <w:p w14:paraId="5AE76467" w14:textId="77777777" w:rsidR="00E1313E" w:rsidRPr="004C6DCB" w:rsidRDefault="00E1313E" w:rsidP="00E1313E">
      <w:pPr>
        <w:widowControl w:val="0"/>
        <w:tabs>
          <w:tab w:val="left" w:pos="284"/>
        </w:tabs>
        <w:suppressAutoHyphens/>
        <w:spacing w:beforeLines="40" w:before="96" w:afterLines="40" w:after="96"/>
        <w:jc w:val="center"/>
        <w:rPr>
          <w:rFonts w:asciiTheme="minorHAnsi" w:eastAsia="Arial Unicode MS" w:hAnsiTheme="minorHAnsi" w:cstheme="minorHAnsi"/>
          <w:b/>
          <w:kern w:val="1"/>
        </w:rPr>
      </w:pPr>
      <w:r w:rsidRPr="004C6DCB">
        <w:rPr>
          <w:rFonts w:asciiTheme="minorHAnsi" w:eastAsia="Arial Unicode MS" w:hAnsiTheme="minorHAnsi" w:cstheme="minorHAnsi"/>
          <w:b/>
          <w:kern w:val="1"/>
        </w:rPr>
        <w:t>§ 7</w:t>
      </w:r>
    </w:p>
    <w:p w14:paraId="7A03BA7A" w14:textId="77777777" w:rsidR="00E1313E" w:rsidRPr="004C6DCB" w:rsidRDefault="00E1313E" w:rsidP="00E1313E">
      <w:pPr>
        <w:widowControl w:val="0"/>
        <w:numPr>
          <w:ilvl w:val="0"/>
          <w:numId w:val="20"/>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Osobami uprawnionymi do kontaktów w sprawie technicznej realizacji umowy są:</w:t>
      </w:r>
    </w:p>
    <w:p w14:paraId="46C30D0B" w14:textId="2AEFB4AF" w:rsidR="00E1313E" w:rsidRPr="004C6DCB" w:rsidRDefault="00E1313E" w:rsidP="00E1313E">
      <w:pPr>
        <w:widowControl w:val="0"/>
        <w:numPr>
          <w:ilvl w:val="0"/>
          <w:numId w:val="21"/>
        </w:numPr>
        <w:tabs>
          <w:tab w:val="left" w:pos="284"/>
        </w:tabs>
        <w:suppressAutoHyphens/>
        <w:spacing w:beforeLines="40" w:before="96" w:afterLines="40" w:after="96" w:line="259" w:lineRule="auto"/>
        <w:ind w:left="1134"/>
        <w:jc w:val="both"/>
        <w:rPr>
          <w:rFonts w:asciiTheme="minorHAnsi" w:eastAsia="Arial Unicode MS" w:hAnsiTheme="minorHAnsi" w:cstheme="minorHAnsi"/>
          <w:spacing w:val="4"/>
          <w:kern w:val="1"/>
        </w:rPr>
      </w:pPr>
      <w:r w:rsidRPr="004C6DCB">
        <w:rPr>
          <w:rFonts w:asciiTheme="minorHAnsi" w:eastAsia="Arial Unicode MS" w:hAnsiTheme="minorHAnsi" w:cstheme="minorHAnsi"/>
          <w:kern w:val="1"/>
        </w:rPr>
        <w:t xml:space="preserve">po stronie Zamawiającego: Aleksandra Stępień (tel. 12 444 15 00), e-mail: </w:t>
      </w:r>
      <w:r w:rsidRPr="004C6DCB">
        <w:rPr>
          <w:rFonts w:asciiTheme="minorHAnsi" w:eastAsia="Arial Unicode MS" w:hAnsiTheme="minorHAnsi" w:cstheme="minorHAnsi"/>
          <w:color w:val="0000FF"/>
          <w:kern w:val="1"/>
        </w:rPr>
        <w:t>………..</w:t>
      </w:r>
      <w:r w:rsidRPr="004C6DCB">
        <w:rPr>
          <w:rFonts w:asciiTheme="minorHAnsi" w:eastAsia="Arial Unicode MS" w:hAnsiTheme="minorHAnsi" w:cstheme="minorHAnsi"/>
          <w:kern w:val="1"/>
        </w:rPr>
        <w:t xml:space="preserve"> . </w:t>
      </w:r>
    </w:p>
    <w:p w14:paraId="43D8396F" w14:textId="77777777" w:rsidR="00E1313E" w:rsidRPr="004C6DCB" w:rsidRDefault="00E1313E" w:rsidP="00E1313E">
      <w:pPr>
        <w:widowControl w:val="0"/>
        <w:numPr>
          <w:ilvl w:val="0"/>
          <w:numId w:val="21"/>
        </w:numPr>
        <w:tabs>
          <w:tab w:val="left" w:pos="284"/>
        </w:tabs>
        <w:suppressAutoHyphens/>
        <w:spacing w:beforeLines="40" w:before="96" w:afterLines="40" w:after="96" w:line="259" w:lineRule="auto"/>
        <w:ind w:left="1134"/>
        <w:jc w:val="both"/>
        <w:rPr>
          <w:rFonts w:asciiTheme="minorHAnsi" w:eastAsia="Arial Unicode MS" w:hAnsiTheme="minorHAnsi" w:cstheme="minorHAnsi"/>
          <w:spacing w:val="4"/>
          <w:kern w:val="1"/>
        </w:rPr>
      </w:pPr>
      <w:r w:rsidRPr="004C6DCB">
        <w:rPr>
          <w:rFonts w:asciiTheme="minorHAnsi" w:eastAsia="Arial Unicode MS" w:hAnsiTheme="minorHAnsi" w:cstheme="minorHAnsi"/>
          <w:kern w:val="1"/>
        </w:rPr>
        <w:t xml:space="preserve">po stronie Wykonawcy: </w:t>
      </w:r>
      <w:r w:rsidRPr="004C6DCB">
        <w:rPr>
          <w:rFonts w:asciiTheme="minorHAnsi" w:eastAsia="Arial Unicode MS" w:hAnsiTheme="minorHAnsi" w:cstheme="minorHAnsi"/>
          <w:spacing w:val="4"/>
          <w:kern w:val="1"/>
        </w:rPr>
        <w:t>strony Wykonawcy: ………………………………..</w:t>
      </w:r>
    </w:p>
    <w:p w14:paraId="59203A61" w14:textId="77777777" w:rsidR="00E1313E" w:rsidRPr="004C6DCB" w:rsidRDefault="00E1313E" w:rsidP="00E1313E">
      <w:pPr>
        <w:widowControl w:val="0"/>
        <w:tabs>
          <w:tab w:val="left" w:pos="284"/>
        </w:tabs>
        <w:suppressAutoHyphens/>
        <w:spacing w:beforeLines="40" w:before="96" w:afterLines="40" w:after="96"/>
        <w:ind w:left="1134"/>
        <w:jc w:val="both"/>
        <w:rPr>
          <w:rFonts w:asciiTheme="minorHAnsi" w:eastAsia="Arial Unicode MS" w:hAnsiTheme="minorHAnsi" w:cstheme="minorHAnsi"/>
          <w:spacing w:val="4"/>
          <w:kern w:val="1"/>
          <w:lang w:val="en-US"/>
        </w:rPr>
      </w:pPr>
      <w:r w:rsidRPr="004C6DCB">
        <w:rPr>
          <w:rFonts w:asciiTheme="minorHAnsi" w:eastAsia="Arial Unicode MS" w:hAnsiTheme="minorHAnsi" w:cstheme="minorHAnsi"/>
          <w:spacing w:val="4"/>
          <w:kern w:val="1"/>
          <w:lang w:val="en-US"/>
        </w:rPr>
        <w:t xml:space="preserve">tel. ………………………. </w:t>
      </w:r>
      <w:proofErr w:type="spellStart"/>
      <w:r w:rsidRPr="004C6DCB">
        <w:rPr>
          <w:rFonts w:asciiTheme="minorHAnsi" w:eastAsia="Arial Unicode MS" w:hAnsiTheme="minorHAnsi" w:cstheme="minorHAnsi"/>
          <w:spacing w:val="4"/>
          <w:kern w:val="1"/>
          <w:lang w:val="en-US"/>
        </w:rPr>
        <w:t>adres</w:t>
      </w:r>
      <w:proofErr w:type="spellEnd"/>
      <w:r w:rsidRPr="004C6DCB">
        <w:rPr>
          <w:rFonts w:asciiTheme="minorHAnsi" w:eastAsia="Arial Unicode MS" w:hAnsiTheme="minorHAnsi" w:cstheme="minorHAnsi"/>
          <w:spacing w:val="4"/>
          <w:kern w:val="1"/>
          <w:lang w:val="en-US"/>
        </w:rPr>
        <w:t xml:space="preserve"> email</w:t>
      </w:r>
      <w:r w:rsidRPr="004C6DCB">
        <w:rPr>
          <w:rFonts w:asciiTheme="minorHAnsi" w:eastAsia="Arial Unicode MS" w:hAnsiTheme="minorHAnsi" w:cstheme="minorHAnsi"/>
          <w:color w:val="0000FF"/>
          <w:spacing w:val="4"/>
          <w:kern w:val="1"/>
          <w:lang w:val="en-US"/>
        </w:rPr>
        <w:t xml:space="preserve"> ……………………………………….</w:t>
      </w:r>
    </w:p>
    <w:p w14:paraId="446C7A06" w14:textId="77777777" w:rsidR="00E1313E" w:rsidRPr="004C6DCB" w:rsidRDefault="00E1313E" w:rsidP="00E1313E">
      <w:pPr>
        <w:widowControl w:val="0"/>
        <w:numPr>
          <w:ilvl w:val="0"/>
          <w:numId w:val="20"/>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Osobami uprawnionymi do kontaktów w sprawie bieżącej realizacji umowy są:</w:t>
      </w:r>
    </w:p>
    <w:p w14:paraId="10920968" w14:textId="77777777" w:rsidR="00E1313E" w:rsidRPr="004C6DCB" w:rsidRDefault="00E1313E" w:rsidP="00E1313E">
      <w:pPr>
        <w:widowControl w:val="0"/>
        <w:numPr>
          <w:ilvl w:val="0"/>
          <w:numId w:val="25"/>
        </w:numPr>
        <w:tabs>
          <w:tab w:val="left" w:pos="284"/>
        </w:tabs>
        <w:suppressAutoHyphens/>
        <w:spacing w:beforeLines="40" w:before="96" w:afterLines="40" w:after="96" w:line="259" w:lineRule="auto"/>
        <w:ind w:left="1134"/>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po stronie Zamawiającego: - </w:t>
      </w:r>
    </w:p>
    <w:p w14:paraId="4D7F8A5C" w14:textId="77777777" w:rsidR="00E1313E" w:rsidRPr="004C6DCB" w:rsidRDefault="00E1313E" w:rsidP="00E1313E">
      <w:pPr>
        <w:widowControl w:val="0"/>
        <w:tabs>
          <w:tab w:val="left" w:pos="284"/>
        </w:tabs>
        <w:suppressAutoHyphens/>
        <w:spacing w:beforeLines="40" w:before="96" w:afterLines="40" w:after="96"/>
        <w:ind w:left="1134"/>
        <w:jc w:val="both"/>
        <w:rPr>
          <w:rFonts w:asciiTheme="minorHAnsi" w:eastAsia="Arial Unicode MS" w:hAnsiTheme="minorHAnsi" w:cstheme="minorHAnsi"/>
          <w:spacing w:val="4"/>
          <w:kern w:val="1"/>
          <w:lang w:val="en-US"/>
        </w:rPr>
      </w:pPr>
      <w:r w:rsidRPr="004C6DCB">
        <w:rPr>
          <w:rFonts w:asciiTheme="minorHAnsi" w:eastAsia="Arial Unicode MS" w:hAnsiTheme="minorHAnsi" w:cstheme="minorHAnsi"/>
          <w:spacing w:val="4"/>
          <w:kern w:val="1"/>
          <w:lang w:val="en-US"/>
        </w:rPr>
        <w:t xml:space="preserve">tel. ………………………. </w:t>
      </w:r>
      <w:proofErr w:type="spellStart"/>
      <w:r w:rsidRPr="004C6DCB">
        <w:rPr>
          <w:rFonts w:asciiTheme="minorHAnsi" w:eastAsia="Arial Unicode MS" w:hAnsiTheme="minorHAnsi" w:cstheme="minorHAnsi"/>
          <w:spacing w:val="4"/>
          <w:kern w:val="1"/>
          <w:lang w:val="en-US"/>
        </w:rPr>
        <w:t>adres</w:t>
      </w:r>
      <w:proofErr w:type="spellEnd"/>
      <w:r w:rsidRPr="004C6DCB">
        <w:rPr>
          <w:rFonts w:asciiTheme="minorHAnsi" w:eastAsia="Arial Unicode MS" w:hAnsiTheme="minorHAnsi" w:cstheme="minorHAnsi"/>
          <w:spacing w:val="4"/>
          <w:kern w:val="1"/>
          <w:lang w:val="en-US"/>
        </w:rPr>
        <w:t xml:space="preserve"> email: </w:t>
      </w:r>
      <w:r w:rsidRPr="004C6DCB">
        <w:rPr>
          <w:rFonts w:asciiTheme="minorHAnsi" w:eastAsia="Arial Unicode MS" w:hAnsiTheme="minorHAnsi" w:cstheme="minorHAnsi"/>
          <w:color w:val="0000FF"/>
          <w:spacing w:val="4"/>
          <w:kern w:val="1"/>
          <w:lang w:val="en-US"/>
        </w:rPr>
        <w:t>………………………………………</w:t>
      </w:r>
      <w:r w:rsidRPr="004C6DCB">
        <w:rPr>
          <w:rFonts w:asciiTheme="minorHAnsi" w:eastAsia="Arial Unicode MS" w:hAnsiTheme="minorHAnsi" w:cstheme="minorHAnsi"/>
          <w:spacing w:val="4"/>
          <w:kern w:val="1"/>
          <w:lang w:val="en-US"/>
        </w:rPr>
        <w:t>.</w:t>
      </w:r>
    </w:p>
    <w:p w14:paraId="30EBD260" w14:textId="77777777" w:rsidR="00E1313E" w:rsidRPr="004C6DCB" w:rsidRDefault="00E1313E" w:rsidP="00E1313E">
      <w:pPr>
        <w:widowControl w:val="0"/>
        <w:numPr>
          <w:ilvl w:val="0"/>
          <w:numId w:val="25"/>
        </w:numPr>
        <w:tabs>
          <w:tab w:val="left" w:pos="284"/>
        </w:tabs>
        <w:suppressAutoHyphens/>
        <w:spacing w:beforeLines="40" w:before="96" w:afterLines="40" w:after="96" w:line="259" w:lineRule="auto"/>
        <w:ind w:left="1134"/>
        <w:jc w:val="both"/>
        <w:rPr>
          <w:rFonts w:asciiTheme="minorHAnsi" w:eastAsia="Arial Unicode MS" w:hAnsiTheme="minorHAnsi" w:cstheme="minorHAnsi"/>
          <w:kern w:val="1"/>
        </w:rPr>
      </w:pPr>
      <w:r w:rsidRPr="004C6DCB">
        <w:rPr>
          <w:rFonts w:asciiTheme="minorHAnsi" w:eastAsia="Arial Unicode MS" w:hAnsiTheme="minorHAnsi" w:cstheme="minorHAnsi"/>
          <w:kern w:val="1"/>
        </w:rPr>
        <w:t>po stronie Wykonawcy:</w:t>
      </w:r>
      <w:r w:rsidRPr="004C6DCB">
        <w:rPr>
          <w:rFonts w:asciiTheme="minorHAnsi" w:eastAsia="Arial Unicode MS" w:hAnsiTheme="minorHAnsi" w:cstheme="minorHAnsi"/>
          <w:spacing w:val="4"/>
          <w:kern w:val="1"/>
        </w:rPr>
        <w:t>: ………………………………..</w:t>
      </w:r>
    </w:p>
    <w:p w14:paraId="61F27661" w14:textId="77777777" w:rsidR="00E1313E" w:rsidRPr="004C6DCB" w:rsidRDefault="00E1313E" w:rsidP="00E1313E">
      <w:pPr>
        <w:widowControl w:val="0"/>
        <w:tabs>
          <w:tab w:val="left" w:pos="284"/>
        </w:tabs>
        <w:suppressAutoHyphens/>
        <w:spacing w:beforeLines="40" w:before="96" w:afterLines="40" w:after="96"/>
        <w:ind w:left="1134"/>
        <w:jc w:val="both"/>
        <w:rPr>
          <w:rFonts w:asciiTheme="minorHAnsi" w:eastAsia="Arial Unicode MS" w:hAnsiTheme="minorHAnsi" w:cstheme="minorHAnsi"/>
          <w:spacing w:val="4"/>
          <w:kern w:val="1"/>
          <w:lang w:val="en-US"/>
        </w:rPr>
      </w:pPr>
      <w:r w:rsidRPr="004C6DCB">
        <w:rPr>
          <w:rFonts w:asciiTheme="minorHAnsi" w:eastAsia="Arial Unicode MS" w:hAnsiTheme="minorHAnsi" w:cstheme="minorHAnsi"/>
          <w:spacing w:val="4"/>
          <w:kern w:val="1"/>
          <w:lang w:val="en-US"/>
        </w:rPr>
        <w:t xml:space="preserve">tel. ………………………. </w:t>
      </w:r>
      <w:proofErr w:type="spellStart"/>
      <w:r w:rsidRPr="004C6DCB">
        <w:rPr>
          <w:rFonts w:asciiTheme="minorHAnsi" w:eastAsia="Arial Unicode MS" w:hAnsiTheme="minorHAnsi" w:cstheme="minorHAnsi"/>
          <w:spacing w:val="4"/>
          <w:kern w:val="1"/>
          <w:lang w:val="en-US"/>
        </w:rPr>
        <w:t>adres</w:t>
      </w:r>
      <w:proofErr w:type="spellEnd"/>
      <w:r w:rsidRPr="004C6DCB">
        <w:rPr>
          <w:rFonts w:asciiTheme="minorHAnsi" w:eastAsia="Arial Unicode MS" w:hAnsiTheme="minorHAnsi" w:cstheme="minorHAnsi"/>
          <w:spacing w:val="4"/>
          <w:kern w:val="1"/>
          <w:lang w:val="en-US"/>
        </w:rPr>
        <w:t xml:space="preserve"> email: </w:t>
      </w:r>
      <w:r w:rsidRPr="004C6DCB">
        <w:rPr>
          <w:rFonts w:asciiTheme="minorHAnsi" w:eastAsia="Arial Unicode MS" w:hAnsiTheme="minorHAnsi" w:cstheme="minorHAnsi"/>
          <w:color w:val="0000FF"/>
          <w:spacing w:val="4"/>
          <w:kern w:val="1"/>
          <w:lang w:val="en-US"/>
        </w:rPr>
        <w:t>……………………………………….</w:t>
      </w:r>
    </w:p>
    <w:p w14:paraId="2DB44859" w14:textId="77777777" w:rsidR="00E1313E" w:rsidRPr="004C6DCB" w:rsidRDefault="00E1313E" w:rsidP="00E1313E">
      <w:pPr>
        <w:widowControl w:val="0"/>
        <w:numPr>
          <w:ilvl w:val="0"/>
          <w:numId w:val="20"/>
        </w:numPr>
        <w:suppressAutoHyphens/>
        <w:spacing w:beforeLines="40" w:before="96" w:afterLines="40" w:after="96" w:line="259" w:lineRule="auto"/>
        <w:ind w:hanging="436"/>
        <w:jc w:val="both"/>
        <w:rPr>
          <w:rFonts w:asciiTheme="minorHAnsi" w:eastAsia="Arial Unicode MS" w:hAnsiTheme="minorHAnsi" w:cstheme="minorHAnsi"/>
          <w:kern w:val="1"/>
        </w:rPr>
      </w:pPr>
      <w:r w:rsidRPr="004C6DCB">
        <w:rPr>
          <w:rFonts w:asciiTheme="minorHAnsi" w:eastAsia="Arial Unicode MS" w:hAnsiTheme="minorHAnsi" w:cstheme="minorHAnsi"/>
          <w:kern w:val="1"/>
        </w:rPr>
        <w:t>Osoby wymienione w ust.1 i 2 są uprawnione do uzgadniania form i metod pracy, udzielania koniecznych informacji, podejmowania innych niezbędnych działań, wynikających z niniejszej umowy, koniecznych do prawidłowego wykonywania przedmiotu umowy. Zmiana ww. osób nie powoduje konieczności aneksowania umowy.</w:t>
      </w:r>
    </w:p>
    <w:p w14:paraId="070188FA" w14:textId="77777777" w:rsidR="00E1313E" w:rsidRPr="004C6DCB" w:rsidRDefault="00E1313E" w:rsidP="00E1313E">
      <w:pPr>
        <w:widowControl w:val="0"/>
        <w:tabs>
          <w:tab w:val="left" w:pos="284"/>
        </w:tabs>
        <w:suppressAutoHyphens/>
        <w:spacing w:beforeLines="40" w:before="96" w:afterLines="40" w:after="96"/>
        <w:jc w:val="center"/>
        <w:rPr>
          <w:rFonts w:asciiTheme="minorHAnsi" w:eastAsia="Arial Unicode MS" w:hAnsiTheme="minorHAnsi" w:cstheme="minorHAnsi"/>
          <w:b/>
          <w:kern w:val="1"/>
        </w:rPr>
      </w:pPr>
      <w:r w:rsidRPr="004C6DCB">
        <w:rPr>
          <w:rFonts w:asciiTheme="minorHAnsi" w:eastAsia="Arial Unicode MS" w:hAnsiTheme="minorHAnsi" w:cstheme="minorHAnsi"/>
          <w:b/>
          <w:kern w:val="1"/>
        </w:rPr>
        <w:t>§ 8</w:t>
      </w:r>
    </w:p>
    <w:p w14:paraId="60F084CF" w14:textId="77777777" w:rsidR="00E1313E" w:rsidRPr="004C6DCB" w:rsidRDefault="00E1313E" w:rsidP="00E1313E">
      <w:pPr>
        <w:widowControl w:val="0"/>
        <w:tabs>
          <w:tab w:val="left" w:pos="284"/>
        </w:tabs>
        <w:suppressAutoHyphens/>
        <w:spacing w:beforeLines="40" w:before="96" w:afterLines="40" w:after="96"/>
        <w:jc w:val="both"/>
        <w:rPr>
          <w:rFonts w:asciiTheme="minorHAnsi" w:eastAsia="Arial Unicode MS" w:hAnsiTheme="minorHAnsi" w:cstheme="minorHAnsi"/>
          <w:spacing w:val="-12"/>
          <w:kern w:val="22"/>
        </w:rPr>
      </w:pPr>
      <w:r w:rsidRPr="004C6DCB">
        <w:rPr>
          <w:rFonts w:asciiTheme="minorHAnsi" w:eastAsia="Arial Unicode MS" w:hAnsiTheme="minorHAnsi" w:cstheme="minorHAnsi"/>
          <w:spacing w:val="-12"/>
          <w:kern w:val="22"/>
        </w:rPr>
        <w:t xml:space="preserve">W zakresie nieuregulowanym umową mają zastosowanie ustawy z dnia 23 kwietnia 1964 r. kodeks cywilny (Dz. U. z 2024 r. poz. 1061 z </w:t>
      </w:r>
      <w:proofErr w:type="spellStart"/>
      <w:r w:rsidRPr="004C6DCB">
        <w:rPr>
          <w:rFonts w:asciiTheme="minorHAnsi" w:eastAsia="Arial Unicode MS" w:hAnsiTheme="minorHAnsi" w:cstheme="minorHAnsi"/>
          <w:spacing w:val="-12"/>
          <w:kern w:val="22"/>
        </w:rPr>
        <w:t>późn</w:t>
      </w:r>
      <w:proofErr w:type="spellEnd"/>
      <w:r w:rsidRPr="004C6DCB">
        <w:rPr>
          <w:rFonts w:asciiTheme="minorHAnsi" w:eastAsia="Arial Unicode MS" w:hAnsiTheme="minorHAnsi" w:cstheme="minorHAnsi"/>
          <w:spacing w:val="-12"/>
          <w:kern w:val="22"/>
        </w:rPr>
        <w:t>. zm.).</w:t>
      </w:r>
    </w:p>
    <w:p w14:paraId="0623D690" w14:textId="77777777" w:rsidR="00E1313E" w:rsidRPr="004C6DCB" w:rsidRDefault="00E1313E" w:rsidP="00E1313E">
      <w:pPr>
        <w:widowControl w:val="0"/>
        <w:tabs>
          <w:tab w:val="left" w:pos="284"/>
        </w:tabs>
        <w:suppressAutoHyphens/>
        <w:spacing w:beforeLines="40" w:before="96" w:afterLines="40" w:after="96"/>
        <w:jc w:val="center"/>
        <w:rPr>
          <w:rFonts w:asciiTheme="minorHAnsi" w:eastAsia="Arial Unicode MS" w:hAnsiTheme="minorHAnsi" w:cstheme="minorHAnsi"/>
          <w:b/>
          <w:kern w:val="1"/>
        </w:rPr>
      </w:pPr>
      <w:r w:rsidRPr="004C6DCB">
        <w:rPr>
          <w:rFonts w:asciiTheme="minorHAnsi" w:eastAsia="Arial Unicode MS" w:hAnsiTheme="minorHAnsi" w:cstheme="minorHAnsi"/>
          <w:b/>
          <w:kern w:val="1"/>
        </w:rPr>
        <w:t>§ 9</w:t>
      </w:r>
    </w:p>
    <w:p w14:paraId="27EB123A" w14:textId="77777777" w:rsidR="00E1313E" w:rsidRPr="004C6DCB" w:rsidRDefault="00E1313E" w:rsidP="00E1313E">
      <w:pPr>
        <w:widowControl w:val="0"/>
        <w:numPr>
          <w:ilvl w:val="1"/>
          <w:numId w:val="21"/>
        </w:numPr>
        <w:tabs>
          <w:tab w:val="clear" w:pos="1440"/>
          <w:tab w:val="num" w:pos="1134"/>
        </w:tabs>
        <w:suppressAutoHyphens/>
        <w:spacing w:beforeLines="40" w:before="96" w:afterLines="40" w:after="96" w:line="259" w:lineRule="auto"/>
        <w:ind w:left="709" w:hanging="425"/>
        <w:jc w:val="both"/>
        <w:rPr>
          <w:rFonts w:asciiTheme="minorHAnsi" w:eastAsia="Arial Unicode MS" w:hAnsiTheme="minorHAnsi" w:cstheme="minorHAnsi"/>
          <w:kern w:val="1"/>
        </w:rPr>
      </w:pPr>
      <w:r w:rsidRPr="004C6DCB">
        <w:rPr>
          <w:rFonts w:asciiTheme="minorHAnsi" w:eastAsia="Arial Unicode MS" w:hAnsiTheme="minorHAnsi" w:cstheme="minorHAnsi"/>
          <w:kern w:val="1"/>
        </w:rPr>
        <w:t xml:space="preserve">Wszelkie zmiany umowy wymagają zachowania formy pisemnej pod rygorem nieważności, za wyjątkiem zmian osób określonych w § 7, do której wystarczające jest pisemne powiadomienie. </w:t>
      </w:r>
    </w:p>
    <w:p w14:paraId="00271297" w14:textId="77777777" w:rsidR="00E1313E" w:rsidRPr="004C6DCB" w:rsidRDefault="00E1313E" w:rsidP="00E1313E">
      <w:pPr>
        <w:widowControl w:val="0"/>
        <w:numPr>
          <w:ilvl w:val="1"/>
          <w:numId w:val="21"/>
        </w:numPr>
        <w:tabs>
          <w:tab w:val="clear" w:pos="1440"/>
          <w:tab w:val="num" w:pos="1134"/>
        </w:tabs>
        <w:suppressAutoHyphens/>
        <w:spacing w:beforeLines="40" w:before="96" w:afterLines="40" w:after="96" w:line="259" w:lineRule="auto"/>
        <w:ind w:left="709" w:hanging="425"/>
        <w:jc w:val="both"/>
        <w:rPr>
          <w:rFonts w:asciiTheme="minorHAnsi" w:eastAsia="Arial Unicode MS" w:hAnsiTheme="minorHAnsi" w:cstheme="minorHAnsi"/>
          <w:kern w:val="1"/>
        </w:rPr>
      </w:pPr>
      <w:r w:rsidRPr="004C6DCB">
        <w:rPr>
          <w:rFonts w:asciiTheme="minorHAnsi" w:eastAsia="Arial Unicode MS" w:hAnsiTheme="minorHAnsi" w:cstheme="minorHAnsi"/>
          <w:kern w:val="1"/>
        </w:rPr>
        <w:t>Spory wynikłe w związku z realizacją niniejszej umowy będą rozstrzygane przez sąd właściwy   dla siedziby Zamawiającego.</w:t>
      </w:r>
    </w:p>
    <w:p w14:paraId="7600E453" w14:textId="77777777" w:rsidR="00E1313E" w:rsidRPr="004C6DCB" w:rsidRDefault="00E1313E" w:rsidP="00E1313E">
      <w:pPr>
        <w:widowControl w:val="0"/>
        <w:numPr>
          <w:ilvl w:val="1"/>
          <w:numId w:val="21"/>
        </w:numPr>
        <w:tabs>
          <w:tab w:val="clear" w:pos="1440"/>
          <w:tab w:val="num" w:pos="1134"/>
        </w:tabs>
        <w:suppressAutoHyphens/>
        <w:spacing w:beforeLines="40" w:before="96" w:afterLines="40" w:after="96" w:line="259" w:lineRule="auto"/>
        <w:ind w:left="709" w:hanging="425"/>
        <w:jc w:val="both"/>
        <w:rPr>
          <w:rFonts w:asciiTheme="minorHAnsi" w:eastAsia="Arial Unicode MS" w:hAnsiTheme="minorHAnsi" w:cstheme="minorHAnsi"/>
          <w:i/>
          <w:iCs/>
          <w:kern w:val="1"/>
        </w:rPr>
      </w:pPr>
      <w:r w:rsidRPr="004C6DCB">
        <w:rPr>
          <w:rFonts w:asciiTheme="minorHAnsi" w:eastAsia="Arial Unicode MS" w:hAnsiTheme="minorHAnsi" w:cstheme="minorHAnsi"/>
          <w:i/>
          <w:iCs/>
          <w:kern w:val="1"/>
        </w:rPr>
        <w:t>Umowę sporządzono w 2 jednobrzmiących egzemplarzach, po 1 dla każdej ze stron.</w:t>
      </w:r>
      <w:r w:rsidRPr="004C6DCB">
        <w:rPr>
          <w:rStyle w:val="Odwoanieprzypisudolnego"/>
          <w:rFonts w:asciiTheme="minorHAnsi" w:eastAsia="Arial Unicode MS" w:hAnsiTheme="minorHAnsi" w:cstheme="minorHAnsi"/>
          <w:i/>
          <w:iCs/>
          <w:kern w:val="1"/>
        </w:rPr>
        <w:footnoteReference w:id="1"/>
      </w:r>
    </w:p>
    <w:p w14:paraId="1B442A35" w14:textId="77777777" w:rsidR="00E1313E" w:rsidRPr="004C6DCB" w:rsidRDefault="00E1313E" w:rsidP="00E1313E">
      <w:pPr>
        <w:widowControl w:val="0"/>
        <w:numPr>
          <w:ilvl w:val="1"/>
          <w:numId w:val="21"/>
        </w:numPr>
        <w:tabs>
          <w:tab w:val="clear" w:pos="1440"/>
          <w:tab w:val="num" w:pos="1134"/>
        </w:tabs>
        <w:suppressAutoHyphens/>
        <w:spacing w:beforeLines="40" w:before="96" w:afterLines="40" w:after="96" w:line="259" w:lineRule="auto"/>
        <w:ind w:left="709" w:hanging="425"/>
        <w:jc w:val="both"/>
        <w:rPr>
          <w:rFonts w:asciiTheme="minorHAnsi" w:eastAsia="Arial Unicode MS" w:hAnsiTheme="minorHAnsi" w:cstheme="minorHAnsi"/>
          <w:kern w:val="1"/>
        </w:rPr>
      </w:pPr>
      <w:r w:rsidRPr="004C6DCB">
        <w:rPr>
          <w:rFonts w:asciiTheme="minorHAnsi" w:hAnsiTheme="minorHAnsi" w:cstheme="minorHAnsi"/>
          <w:color w:val="000000"/>
        </w:rPr>
        <w:t xml:space="preserve">Integralną cześć </w:t>
      </w:r>
      <w:r w:rsidRPr="004C6DCB">
        <w:rPr>
          <w:rFonts w:asciiTheme="minorHAnsi" w:eastAsia="Arial Unicode MS" w:hAnsiTheme="minorHAnsi" w:cstheme="minorHAnsi"/>
          <w:kern w:val="1"/>
        </w:rPr>
        <w:t>umowy</w:t>
      </w:r>
      <w:r w:rsidRPr="004C6DCB">
        <w:rPr>
          <w:rFonts w:asciiTheme="minorHAnsi" w:hAnsiTheme="minorHAnsi" w:cstheme="minorHAnsi"/>
          <w:color w:val="000000"/>
        </w:rPr>
        <w:t xml:space="preserve"> stanowią: </w:t>
      </w:r>
    </w:p>
    <w:p w14:paraId="21140441" w14:textId="77777777" w:rsidR="00E1313E" w:rsidRPr="004C6DCB" w:rsidRDefault="00E1313E" w:rsidP="00E1313E">
      <w:pPr>
        <w:tabs>
          <w:tab w:val="left" w:pos="284"/>
        </w:tabs>
        <w:autoSpaceDE w:val="0"/>
        <w:autoSpaceDN w:val="0"/>
        <w:adjustRightInd w:val="0"/>
        <w:spacing w:beforeLines="40" w:before="96" w:afterLines="40" w:after="96"/>
        <w:ind w:left="709"/>
        <w:jc w:val="both"/>
        <w:rPr>
          <w:rFonts w:asciiTheme="minorHAnsi" w:hAnsiTheme="minorHAnsi" w:cstheme="minorHAnsi"/>
          <w:color w:val="000000"/>
        </w:rPr>
      </w:pPr>
      <w:r w:rsidRPr="004C6DCB">
        <w:rPr>
          <w:rFonts w:asciiTheme="minorHAnsi" w:hAnsiTheme="minorHAnsi" w:cstheme="minorHAnsi"/>
          <w:color w:val="000000"/>
        </w:rPr>
        <w:t xml:space="preserve">- Załącznik nr 1 –Oferta Wykonawcy, </w:t>
      </w:r>
    </w:p>
    <w:p w14:paraId="17F3F2A7" w14:textId="77777777" w:rsidR="00E1313E" w:rsidRPr="004C6DCB" w:rsidRDefault="00E1313E" w:rsidP="00E1313E">
      <w:pPr>
        <w:tabs>
          <w:tab w:val="left" w:pos="284"/>
        </w:tabs>
        <w:autoSpaceDE w:val="0"/>
        <w:autoSpaceDN w:val="0"/>
        <w:adjustRightInd w:val="0"/>
        <w:spacing w:beforeLines="40" w:before="96" w:afterLines="40" w:after="96"/>
        <w:ind w:left="709"/>
        <w:jc w:val="both"/>
        <w:rPr>
          <w:rFonts w:asciiTheme="minorHAnsi" w:hAnsiTheme="minorHAnsi" w:cstheme="minorHAnsi"/>
          <w:color w:val="000000"/>
        </w:rPr>
      </w:pPr>
      <w:r w:rsidRPr="004C6DCB">
        <w:rPr>
          <w:rFonts w:asciiTheme="minorHAnsi" w:hAnsiTheme="minorHAnsi" w:cstheme="minorHAnsi"/>
          <w:color w:val="000000"/>
        </w:rPr>
        <w:t xml:space="preserve">- Załącznik nr 2 – odpis aktualny KRS/ </w:t>
      </w:r>
      <w:proofErr w:type="spellStart"/>
      <w:r w:rsidRPr="004C6DCB">
        <w:rPr>
          <w:rFonts w:asciiTheme="minorHAnsi" w:hAnsiTheme="minorHAnsi" w:cstheme="minorHAnsi"/>
          <w:color w:val="000000"/>
        </w:rPr>
        <w:t>CEiDG</w:t>
      </w:r>
      <w:proofErr w:type="spellEnd"/>
    </w:p>
    <w:p w14:paraId="04B0BDA0" w14:textId="77777777" w:rsidR="00E1313E" w:rsidRPr="004C6DCB" w:rsidRDefault="00E1313E" w:rsidP="00E1313E">
      <w:pPr>
        <w:tabs>
          <w:tab w:val="left" w:pos="284"/>
        </w:tabs>
        <w:autoSpaceDE w:val="0"/>
        <w:autoSpaceDN w:val="0"/>
        <w:adjustRightInd w:val="0"/>
        <w:spacing w:beforeLines="40" w:before="96" w:afterLines="40" w:after="96"/>
        <w:ind w:left="709"/>
        <w:jc w:val="both"/>
        <w:rPr>
          <w:rFonts w:asciiTheme="minorHAnsi" w:hAnsiTheme="minorHAnsi" w:cstheme="minorHAnsi"/>
          <w:color w:val="000000"/>
        </w:rPr>
      </w:pPr>
      <w:r w:rsidRPr="004C6DCB">
        <w:rPr>
          <w:rFonts w:asciiTheme="minorHAnsi" w:hAnsiTheme="minorHAnsi" w:cstheme="minorHAnsi"/>
          <w:color w:val="000000"/>
        </w:rPr>
        <w:t>- Załącznik nr 3- Protokół odbioru,</w:t>
      </w:r>
    </w:p>
    <w:p w14:paraId="13D461C1" w14:textId="39A18C79" w:rsidR="00E1313E" w:rsidRPr="004C6DCB" w:rsidRDefault="00E1313E" w:rsidP="0089491F">
      <w:pPr>
        <w:tabs>
          <w:tab w:val="left" w:pos="284"/>
        </w:tabs>
        <w:autoSpaceDE w:val="0"/>
        <w:autoSpaceDN w:val="0"/>
        <w:adjustRightInd w:val="0"/>
        <w:spacing w:beforeLines="40" w:before="96" w:afterLines="40" w:after="96"/>
        <w:ind w:left="709"/>
        <w:jc w:val="both"/>
        <w:rPr>
          <w:rFonts w:asciiTheme="minorHAnsi" w:hAnsiTheme="minorHAnsi" w:cstheme="minorHAnsi"/>
          <w:color w:val="000000"/>
        </w:rPr>
      </w:pPr>
      <w:r w:rsidRPr="004C6DCB">
        <w:rPr>
          <w:rFonts w:asciiTheme="minorHAnsi" w:hAnsiTheme="minorHAnsi" w:cstheme="minorHAnsi"/>
          <w:color w:val="000000"/>
        </w:rPr>
        <w:t>- Załącznik nr 4 - Klauzula informacyjna.</w:t>
      </w:r>
    </w:p>
    <w:p w14:paraId="6139545F" w14:textId="77777777" w:rsidR="00E1313E" w:rsidRPr="004C6DCB" w:rsidRDefault="00E1313E" w:rsidP="00E1313E">
      <w:pPr>
        <w:tabs>
          <w:tab w:val="left" w:pos="284"/>
        </w:tabs>
        <w:autoSpaceDE w:val="0"/>
        <w:autoSpaceDN w:val="0"/>
        <w:adjustRightInd w:val="0"/>
        <w:spacing w:beforeLines="40" w:before="96" w:afterLines="40" w:after="96"/>
        <w:jc w:val="both"/>
        <w:rPr>
          <w:rFonts w:asciiTheme="minorHAnsi" w:hAnsiTheme="minorHAnsi" w:cstheme="minorHAnsi"/>
          <w:color w:val="000000"/>
        </w:rPr>
      </w:pPr>
    </w:p>
    <w:p w14:paraId="6F66B94B" w14:textId="77777777" w:rsidR="00E1313E" w:rsidRPr="004C6DCB" w:rsidRDefault="00E1313E" w:rsidP="00E1313E">
      <w:pPr>
        <w:tabs>
          <w:tab w:val="left" w:pos="284"/>
        </w:tabs>
        <w:autoSpaceDE w:val="0"/>
        <w:autoSpaceDN w:val="0"/>
        <w:adjustRightInd w:val="0"/>
        <w:spacing w:beforeLines="40" w:before="96" w:afterLines="40" w:after="96"/>
        <w:jc w:val="both"/>
        <w:rPr>
          <w:rFonts w:asciiTheme="minorHAnsi" w:eastAsia="Arial Unicode MS" w:hAnsiTheme="minorHAnsi" w:cstheme="minorHAnsi"/>
          <w:b/>
          <w:kern w:val="2"/>
        </w:rPr>
      </w:pPr>
      <w:r w:rsidRPr="004C6DCB">
        <w:rPr>
          <w:rFonts w:asciiTheme="minorHAnsi" w:hAnsiTheme="minorHAnsi" w:cstheme="minorHAnsi"/>
          <w:color w:val="000000"/>
        </w:rPr>
        <w:t xml:space="preserve"> </w:t>
      </w:r>
      <w:r w:rsidRPr="004C6DCB">
        <w:rPr>
          <w:rFonts w:asciiTheme="minorHAnsi" w:eastAsia="Arial Unicode MS" w:hAnsiTheme="minorHAnsi" w:cstheme="minorHAnsi"/>
          <w:b/>
          <w:kern w:val="2"/>
        </w:rPr>
        <w:t>...................................................</w:t>
      </w:r>
      <w:r w:rsidRPr="004C6DCB">
        <w:rPr>
          <w:rFonts w:asciiTheme="minorHAnsi" w:eastAsia="Arial Unicode MS" w:hAnsiTheme="minorHAnsi" w:cstheme="minorHAnsi"/>
          <w:b/>
          <w:kern w:val="2"/>
        </w:rPr>
        <w:tab/>
      </w:r>
      <w:r w:rsidRPr="004C6DCB">
        <w:rPr>
          <w:rFonts w:asciiTheme="minorHAnsi" w:eastAsia="Arial Unicode MS" w:hAnsiTheme="minorHAnsi" w:cstheme="minorHAnsi"/>
          <w:b/>
          <w:kern w:val="2"/>
        </w:rPr>
        <w:tab/>
      </w:r>
      <w:r w:rsidRPr="004C6DCB">
        <w:rPr>
          <w:rFonts w:asciiTheme="minorHAnsi" w:eastAsia="Arial Unicode MS" w:hAnsiTheme="minorHAnsi" w:cstheme="minorHAnsi"/>
          <w:b/>
          <w:kern w:val="2"/>
        </w:rPr>
        <w:tab/>
        <w:t xml:space="preserve"> .......................................................</w:t>
      </w:r>
    </w:p>
    <w:p w14:paraId="41446341" w14:textId="4D84AE31" w:rsidR="000D6704" w:rsidRDefault="00E1313E" w:rsidP="007B5014">
      <w:pPr>
        <w:widowControl w:val="0"/>
        <w:tabs>
          <w:tab w:val="left" w:pos="284"/>
        </w:tabs>
        <w:suppressAutoHyphens/>
        <w:spacing w:beforeLines="40" w:before="96" w:afterLines="40" w:after="96"/>
        <w:rPr>
          <w:rFonts w:asciiTheme="minorHAnsi" w:hAnsiTheme="minorHAnsi" w:cstheme="minorHAnsi"/>
          <w:b/>
          <w:bCs/>
          <w:i/>
          <w:iCs/>
          <w:color w:val="000000"/>
          <w:lang w:eastAsia="uk-UA"/>
        </w:rPr>
      </w:pPr>
      <w:r w:rsidRPr="004C6DCB">
        <w:rPr>
          <w:rFonts w:asciiTheme="minorHAnsi" w:eastAsia="Arial Unicode MS" w:hAnsiTheme="minorHAnsi" w:cstheme="minorHAnsi"/>
          <w:b/>
          <w:kern w:val="1"/>
        </w:rPr>
        <w:t xml:space="preserve">              Zamawiający </w:t>
      </w:r>
      <w:r w:rsidRPr="004C6DCB">
        <w:rPr>
          <w:rFonts w:asciiTheme="minorHAnsi" w:eastAsia="Arial Unicode MS" w:hAnsiTheme="minorHAnsi" w:cstheme="minorHAnsi"/>
          <w:b/>
          <w:kern w:val="1"/>
        </w:rPr>
        <w:tab/>
      </w:r>
      <w:r w:rsidRPr="004C6DCB">
        <w:rPr>
          <w:rFonts w:asciiTheme="minorHAnsi" w:eastAsia="Arial Unicode MS" w:hAnsiTheme="minorHAnsi" w:cstheme="minorHAnsi"/>
          <w:b/>
          <w:kern w:val="1"/>
        </w:rPr>
        <w:tab/>
      </w:r>
      <w:r w:rsidRPr="004C6DCB">
        <w:rPr>
          <w:rFonts w:asciiTheme="minorHAnsi" w:eastAsia="Arial Unicode MS" w:hAnsiTheme="minorHAnsi" w:cstheme="minorHAnsi"/>
          <w:b/>
          <w:kern w:val="1"/>
        </w:rPr>
        <w:tab/>
      </w:r>
      <w:r w:rsidRPr="004C6DCB">
        <w:rPr>
          <w:rFonts w:asciiTheme="minorHAnsi" w:eastAsia="Arial Unicode MS" w:hAnsiTheme="minorHAnsi" w:cstheme="minorHAnsi"/>
          <w:b/>
          <w:kern w:val="1"/>
        </w:rPr>
        <w:tab/>
      </w:r>
      <w:r w:rsidRPr="004C6DCB">
        <w:rPr>
          <w:rFonts w:asciiTheme="minorHAnsi" w:eastAsia="Arial Unicode MS" w:hAnsiTheme="minorHAnsi" w:cstheme="minorHAnsi"/>
          <w:b/>
          <w:kern w:val="1"/>
        </w:rPr>
        <w:tab/>
        <w:t xml:space="preserve">                       Wykonawca</w:t>
      </w:r>
      <w:r w:rsidRPr="004C6DCB">
        <w:rPr>
          <w:rFonts w:asciiTheme="minorHAnsi" w:hAnsiTheme="minorHAnsi" w:cstheme="minorHAnsi"/>
          <w:b/>
          <w:bCs/>
          <w:i/>
          <w:iCs/>
          <w:color w:val="000000"/>
          <w:lang w:eastAsia="uk-UA"/>
        </w:rPr>
        <w:tab/>
      </w:r>
    </w:p>
    <w:p w14:paraId="653B0D2C" w14:textId="77777777" w:rsidR="000D6704" w:rsidRDefault="000D6704">
      <w:pPr>
        <w:rPr>
          <w:rFonts w:asciiTheme="minorHAnsi" w:hAnsiTheme="minorHAnsi" w:cstheme="minorHAnsi"/>
          <w:b/>
          <w:bCs/>
          <w:i/>
          <w:iCs/>
          <w:color w:val="000000"/>
          <w:lang w:eastAsia="uk-UA"/>
        </w:rPr>
      </w:pPr>
      <w:r>
        <w:rPr>
          <w:rFonts w:asciiTheme="minorHAnsi" w:hAnsiTheme="minorHAnsi" w:cstheme="minorHAnsi"/>
          <w:b/>
          <w:bCs/>
          <w:i/>
          <w:iCs/>
          <w:color w:val="000000"/>
          <w:lang w:eastAsia="uk-UA"/>
        </w:rPr>
        <w:br w:type="page"/>
      </w:r>
    </w:p>
    <w:p w14:paraId="7BCCB0CA" w14:textId="77A08C80" w:rsidR="00E1313E" w:rsidRPr="004C6DCB" w:rsidRDefault="00E1313E" w:rsidP="00E1313E">
      <w:pPr>
        <w:tabs>
          <w:tab w:val="left" w:pos="284"/>
        </w:tabs>
        <w:autoSpaceDE w:val="0"/>
        <w:autoSpaceDN w:val="0"/>
        <w:adjustRightInd w:val="0"/>
        <w:spacing w:after="160" w:line="259" w:lineRule="auto"/>
        <w:ind w:left="567"/>
        <w:jc w:val="right"/>
        <w:rPr>
          <w:rFonts w:asciiTheme="minorHAnsi" w:eastAsia="Calibri" w:hAnsiTheme="minorHAnsi" w:cstheme="minorHAnsi"/>
          <w:b/>
          <w:bCs/>
          <w:lang w:eastAsia="en-US"/>
        </w:rPr>
      </w:pPr>
      <w:r w:rsidRPr="004C6DCB">
        <w:rPr>
          <w:rFonts w:asciiTheme="minorHAnsi" w:hAnsiTheme="minorHAnsi" w:cstheme="minorHAnsi"/>
          <w:b/>
          <w:bCs/>
          <w:i/>
          <w:iCs/>
          <w:color w:val="000000"/>
          <w:lang w:eastAsia="uk-UA"/>
        </w:rPr>
        <w:lastRenderedPageBreak/>
        <w:t>Załącznik nr 1 do umowy</w:t>
      </w:r>
      <w:r w:rsidRPr="004C6DCB">
        <w:rPr>
          <w:rFonts w:asciiTheme="minorHAnsi" w:hAnsiTheme="minorHAnsi" w:cstheme="minorHAnsi"/>
          <w:b/>
          <w:bCs/>
          <w:i/>
          <w:iCs/>
          <w:color w:val="000000"/>
          <w:lang w:eastAsia="uk-UA"/>
        </w:rPr>
        <w:br/>
      </w:r>
    </w:p>
    <w:p w14:paraId="76A73E20" w14:textId="77777777" w:rsidR="00E1313E" w:rsidRPr="004C6DCB" w:rsidRDefault="00E1313E" w:rsidP="00E1313E">
      <w:pPr>
        <w:tabs>
          <w:tab w:val="left" w:pos="284"/>
        </w:tabs>
        <w:autoSpaceDE w:val="0"/>
        <w:autoSpaceDN w:val="0"/>
        <w:adjustRightInd w:val="0"/>
        <w:spacing w:after="160" w:line="259" w:lineRule="auto"/>
        <w:ind w:left="567"/>
        <w:jc w:val="center"/>
        <w:rPr>
          <w:rFonts w:asciiTheme="minorHAnsi" w:eastAsia="Calibri" w:hAnsiTheme="minorHAnsi" w:cstheme="minorHAnsi"/>
          <w:b/>
          <w:bCs/>
          <w:lang w:eastAsia="en-US"/>
        </w:rPr>
      </w:pPr>
      <w:r w:rsidRPr="004C6DCB">
        <w:rPr>
          <w:rFonts w:asciiTheme="minorHAnsi" w:eastAsia="Calibri" w:hAnsiTheme="minorHAnsi" w:cstheme="minorHAnsi"/>
          <w:b/>
          <w:bCs/>
          <w:lang w:eastAsia="en-US"/>
        </w:rPr>
        <w:t>Opis przedmiotu zamówienia</w:t>
      </w:r>
    </w:p>
    <w:p w14:paraId="09073E80" w14:textId="77777777" w:rsidR="00E1313E" w:rsidRPr="004C6DCB" w:rsidRDefault="00E1313E" w:rsidP="0089491F">
      <w:pPr>
        <w:spacing w:after="160" w:line="259" w:lineRule="auto"/>
        <w:jc w:val="center"/>
        <w:rPr>
          <w:rFonts w:asciiTheme="minorHAnsi" w:eastAsia="Calibri" w:hAnsiTheme="minorHAnsi" w:cstheme="minorHAnsi"/>
          <w:lang w:eastAsia="en-US"/>
        </w:rPr>
      </w:pPr>
    </w:p>
    <w:p w14:paraId="1AE3CFC8" w14:textId="5AEEED89" w:rsidR="00E1313E" w:rsidRPr="0089491F" w:rsidRDefault="00E1313E" w:rsidP="0089491F">
      <w:pPr>
        <w:pStyle w:val="Akapitzlist"/>
        <w:numPr>
          <w:ilvl w:val="0"/>
          <w:numId w:val="16"/>
        </w:numPr>
        <w:spacing w:after="160" w:line="259" w:lineRule="auto"/>
        <w:ind w:left="0" w:firstLine="0"/>
        <w:rPr>
          <w:rFonts w:asciiTheme="minorHAnsi" w:eastAsia="Calibri" w:hAnsiTheme="minorHAnsi" w:cstheme="minorHAnsi"/>
          <w:lang w:eastAsia="en-US"/>
        </w:rPr>
      </w:pPr>
      <w:r w:rsidRPr="0089491F">
        <w:rPr>
          <w:rFonts w:asciiTheme="minorHAnsi" w:eastAsia="Calibri" w:hAnsiTheme="minorHAnsi" w:cstheme="minorHAnsi"/>
          <w:lang w:eastAsia="en-US"/>
        </w:rPr>
        <w:t>Przedmiotem zamówienia jest świadczenie usługi dostępu do Internetu w lokalizacj</w:t>
      </w:r>
      <w:r w:rsidR="0089491F" w:rsidRPr="0089491F">
        <w:rPr>
          <w:rFonts w:asciiTheme="minorHAnsi" w:eastAsia="Calibri" w:hAnsiTheme="minorHAnsi" w:cstheme="minorHAnsi"/>
          <w:lang w:eastAsia="en-US"/>
        </w:rPr>
        <w:t>i  w Krakowie</w:t>
      </w:r>
      <w:r w:rsidRPr="0089491F">
        <w:rPr>
          <w:rFonts w:asciiTheme="minorHAnsi" w:eastAsia="Calibri" w:hAnsiTheme="minorHAnsi" w:cstheme="minorHAnsi"/>
          <w:lang w:eastAsia="en-US"/>
        </w:rPr>
        <w:t xml:space="preserve">, </w:t>
      </w:r>
      <w:r w:rsidR="007728B3">
        <w:rPr>
          <w:rFonts w:asciiTheme="minorHAnsi" w:eastAsia="Calibri" w:hAnsiTheme="minorHAnsi" w:cstheme="minorHAnsi"/>
          <w:lang w:eastAsia="en-US"/>
        </w:rPr>
        <w:br/>
      </w:r>
      <w:r w:rsidRPr="0089491F">
        <w:rPr>
          <w:rFonts w:asciiTheme="minorHAnsi" w:eastAsia="Calibri" w:hAnsiTheme="minorHAnsi" w:cstheme="minorHAnsi"/>
          <w:lang w:eastAsia="en-US"/>
        </w:rPr>
        <w:t xml:space="preserve">ul. Halicka 9, </w:t>
      </w:r>
      <w:proofErr w:type="spellStart"/>
      <w:r w:rsidRPr="0089491F">
        <w:rPr>
          <w:rFonts w:asciiTheme="minorHAnsi" w:eastAsia="Calibri" w:hAnsiTheme="minorHAnsi" w:cstheme="minorHAnsi"/>
          <w:lang w:eastAsia="en-US"/>
        </w:rPr>
        <w:t>Interreg</w:t>
      </w:r>
      <w:proofErr w:type="spellEnd"/>
      <w:r w:rsidRPr="0089491F">
        <w:rPr>
          <w:rFonts w:asciiTheme="minorHAnsi" w:eastAsia="Calibri" w:hAnsiTheme="minorHAnsi" w:cstheme="minorHAnsi"/>
          <w:lang w:eastAsia="en-US"/>
        </w:rPr>
        <w:t xml:space="preserve">  Polska-Słowacja (II piętro).</w:t>
      </w:r>
    </w:p>
    <w:p w14:paraId="0D12C9CB" w14:textId="77777777" w:rsidR="00E1313E" w:rsidRPr="004C6DCB" w:rsidRDefault="00E1313E" w:rsidP="00E1313E">
      <w:pPr>
        <w:numPr>
          <w:ilvl w:val="0"/>
          <w:numId w:val="16"/>
        </w:numPr>
        <w:tabs>
          <w:tab w:val="left" w:pos="284"/>
        </w:tabs>
        <w:spacing w:after="160" w:line="259" w:lineRule="auto"/>
        <w:ind w:left="142" w:hanging="142"/>
        <w:contextualSpacing/>
        <w:rPr>
          <w:rFonts w:asciiTheme="minorHAnsi" w:eastAsia="Calibri" w:hAnsiTheme="minorHAnsi" w:cstheme="minorHAnsi"/>
          <w:lang w:eastAsia="en-US"/>
        </w:rPr>
      </w:pPr>
      <w:r w:rsidRPr="004C6DCB">
        <w:rPr>
          <w:rFonts w:asciiTheme="minorHAnsi" w:eastAsia="Calibri" w:hAnsiTheme="minorHAnsi" w:cstheme="minorHAnsi"/>
          <w:lang w:eastAsia="en-US"/>
        </w:rPr>
        <w:t>Ogólne wymagania techniczne</w:t>
      </w:r>
    </w:p>
    <w:p w14:paraId="24D42FD6" w14:textId="77777777" w:rsidR="00E1313E" w:rsidRPr="004C6DCB" w:rsidRDefault="00E1313E" w:rsidP="00E1313E">
      <w:pPr>
        <w:spacing w:after="160" w:line="259" w:lineRule="auto"/>
        <w:rPr>
          <w:rFonts w:asciiTheme="minorHAnsi" w:eastAsia="Calibri" w:hAnsiTheme="minorHAnsi" w:cstheme="minorHAnsi"/>
          <w:lang w:eastAsia="en-US"/>
        </w:rPr>
      </w:pPr>
      <w:r w:rsidRPr="004C6DCB">
        <w:rPr>
          <w:rFonts w:asciiTheme="minorHAnsi" w:eastAsia="Calibri" w:hAnsiTheme="minorHAnsi" w:cstheme="minorHAnsi"/>
          <w:lang w:eastAsia="en-US"/>
        </w:rPr>
        <w:t>Zainstalowane łącza muszą być w technologii światłowodowej zakończone media konwerterem LAN RJ45 w punkcie końcowym w pomieszczeniu wskazanym przez Zamawiającego:</w:t>
      </w:r>
    </w:p>
    <w:p w14:paraId="5721E6EB" w14:textId="65ACE38F" w:rsidR="00B331CD" w:rsidRDefault="00B331CD" w:rsidP="00B331CD">
      <w:pPr>
        <w:spacing w:after="160" w:line="259" w:lineRule="auto"/>
        <w:jc w:val="both"/>
        <w:rPr>
          <w:rFonts w:asciiTheme="minorHAnsi" w:eastAsia="Calibri" w:hAnsiTheme="minorHAnsi" w:cstheme="minorHAnsi"/>
          <w:lang w:val="x-none" w:eastAsia="en-US"/>
        </w:rPr>
      </w:pPr>
      <w:r w:rsidRPr="00B331CD">
        <w:rPr>
          <w:rFonts w:asciiTheme="minorHAnsi" w:eastAsia="Calibri" w:hAnsiTheme="minorHAnsi" w:cstheme="minorHAnsi"/>
          <w:lang w:val="x-none" w:eastAsia="en-US"/>
        </w:rPr>
        <w:t xml:space="preserve">Zamawiający wymaga publicznych adresów IPv4 w klasie /30 (4 adresy, w tym 2 dostępne do wykorzystania), łącze symetryczne o gwarantowanej przepustowości co najmniej 500 </w:t>
      </w:r>
      <w:proofErr w:type="spellStart"/>
      <w:r w:rsidRPr="00B331CD">
        <w:rPr>
          <w:rFonts w:asciiTheme="minorHAnsi" w:eastAsia="Calibri" w:hAnsiTheme="minorHAnsi" w:cstheme="minorHAnsi"/>
          <w:lang w:val="x-none" w:eastAsia="en-US"/>
        </w:rPr>
        <w:t>Mbits</w:t>
      </w:r>
      <w:proofErr w:type="spellEnd"/>
      <w:r w:rsidRPr="00B331CD">
        <w:rPr>
          <w:rFonts w:asciiTheme="minorHAnsi" w:eastAsia="Calibri" w:hAnsiTheme="minorHAnsi" w:cstheme="minorHAnsi"/>
          <w:lang w:val="x-none" w:eastAsia="en-US"/>
        </w:rPr>
        <w:t xml:space="preserve"> (</w:t>
      </w:r>
      <w:proofErr w:type="spellStart"/>
      <w:r w:rsidRPr="00B331CD">
        <w:rPr>
          <w:rFonts w:asciiTheme="minorHAnsi" w:eastAsia="Calibri" w:hAnsiTheme="minorHAnsi" w:cstheme="minorHAnsi"/>
          <w:lang w:val="x-none" w:eastAsia="en-US"/>
        </w:rPr>
        <w:t>upload</w:t>
      </w:r>
      <w:proofErr w:type="spellEnd"/>
      <w:r w:rsidRPr="00B331CD">
        <w:rPr>
          <w:rFonts w:asciiTheme="minorHAnsi" w:eastAsia="Calibri" w:hAnsiTheme="minorHAnsi" w:cstheme="minorHAnsi"/>
          <w:lang w:val="x-none" w:eastAsia="en-US"/>
        </w:rPr>
        <w:t>/</w:t>
      </w:r>
      <w:proofErr w:type="spellStart"/>
      <w:r w:rsidRPr="00B331CD">
        <w:rPr>
          <w:rFonts w:asciiTheme="minorHAnsi" w:eastAsia="Calibri" w:hAnsiTheme="minorHAnsi" w:cstheme="minorHAnsi"/>
          <w:lang w:val="x-none" w:eastAsia="en-US"/>
        </w:rPr>
        <w:t>download</w:t>
      </w:r>
      <w:proofErr w:type="spellEnd"/>
      <w:r w:rsidRPr="00B331CD">
        <w:rPr>
          <w:rFonts w:asciiTheme="minorHAnsi" w:eastAsia="Calibri" w:hAnsiTheme="minorHAnsi" w:cstheme="minorHAnsi"/>
          <w:lang w:val="x-none" w:eastAsia="en-US"/>
        </w:rPr>
        <w:t xml:space="preserve">) w technologii światłowodowej zakończone </w:t>
      </w:r>
      <w:proofErr w:type="spellStart"/>
      <w:r w:rsidRPr="00B331CD">
        <w:rPr>
          <w:rFonts w:asciiTheme="minorHAnsi" w:eastAsia="Calibri" w:hAnsiTheme="minorHAnsi" w:cstheme="minorHAnsi"/>
          <w:lang w:val="x-none" w:eastAsia="en-US"/>
        </w:rPr>
        <w:t>mediakonwerterem</w:t>
      </w:r>
      <w:proofErr w:type="spellEnd"/>
      <w:r w:rsidRPr="00B331CD">
        <w:rPr>
          <w:rFonts w:asciiTheme="minorHAnsi" w:eastAsia="Calibri" w:hAnsiTheme="minorHAnsi" w:cstheme="minorHAnsi"/>
          <w:lang w:val="x-none" w:eastAsia="en-US"/>
        </w:rPr>
        <w:t xml:space="preserve"> LAN RJ45 w punkcie końcowym w pomieszczeniu wskazanym przez Zamawiającego.</w:t>
      </w:r>
    </w:p>
    <w:p w14:paraId="0B1B366E" w14:textId="474903C1" w:rsidR="00E1313E" w:rsidRPr="004C6DCB" w:rsidRDefault="00E1313E" w:rsidP="00B331CD">
      <w:pPr>
        <w:spacing w:after="160"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Wszystkie wymagane urządzenia do uruchomienia usługi dostarcza Wykonawca na własny koszt. Wykonawca zobowiązany jest ponadto do instalacji, konfiguracji i aktywacji urządzeń dostępowych w sieci Zamawiającego. Po zakończeniu realizacji zamówienia Wykonawca zobowiązany jest zdemontować i zabrać zainstalowane przez siebie urządzenia na koszt własny.</w:t>
      </w:r>
    </w:p>
    <w:p w14:paraId="2E03DC46" w14:textId="77777777" w:rsidR="00E1313E" w:rsidRPr="004C6DCB" w:rsidRDefault="00E1313E" w:rsidP="00E1313E">
      <w:pPr>
        <w:numPr>
          <w:ilvl w:val="0"/>
          <w:numId w:val="16"/>
        </w:numPr>
        <w:tabs>
          <w:tab w:val="left" w:pos="284"/>
        </w:tabs>
        <w:spacing w:after="160" w:line="259" w:lineRule="auto"/>
        <w:ind w:left="142" w:hanging="142"/>
        <w:contextualSpacing/>
        <w:jc w:val="both"/>
        <w:rPr>
          <w:rFonts w:asciiTheme="minorHAnsi" w:eastAsia="Calibri" w:hAnsiTheme="minorHAnsi" w:cstheme="minorHAnsi"/>
          <w:lang w:eastAsia="en-US"/>
        </w:rPr>
      </w:pPr>
      <w:r w:rsidRPr="004C6DCB">
        <w:rPr>
          <w:rFonts w:asciiTheme="minorHAnsi" w:eastAsia="Calibri" w:hAnsiTheme="minorHAnsi" w:cstheme="minorHAnsi"/>
          <w:lang w:eastAsia="en-US"/>
        </w:rPr>
        <w:t>Gwarancja jakości oraz kary umowne</w:t>
      </w:r>
    </w:p>
    <w:p w14:paraId="652639C0" w14:textId="77777777" w:rsidR="00E1313E" w:rsidRPr="004C6DCB" w:rsidRDefault="00E1313E" w:rsidP="00E1313E">
      <w:pPr>
        <w:numPr>
          <w:ilvl w:val="1"/>
          <w:numId w:val="16"/>
        </w:numPr>
        <w:spacing w:after="160" w:line="259" w:lineRule="auto"/>
        <w:contextualSpacing/>
        <w:jc w:val="both"/>
        <w:rPr>
          <w:rFonts w:asciiTheme="minorHAnsi" w:eastAsia="Calibri" w:hAnsiTheme="minorHAnsi" w:cstheme="minorHAnsi"/>
          <w:lang w:eastAsia="en-US"/>
        </w:rPr>
      </w:pPr>
      <w:r w:rsidRPr="004C6DCB">
        <w:rPr>
          <w:rFonts w:asciiTheme="minorHAnsi" w:eastAsia="Calibri" w:hAnsiTheme="minorHAnsi" w:cstheme="minorHAnsi"/>
          <w:lang w:eastAsia="en-US"/>
        </w:rPr>
        <w:t>gwarancja jakości świadczonej usługi zgodna z umową SLA Wykonawcy na poziomie minimum 99,8% w skali miesiąca,</w:t>
      </w:r>
    </w:p>
    <w:p w14:paraId="0682702B" w14:textId="77777777" w:rsidR="00E1313E" w:rsidRPr="004C6DCB" w:rsidRDefault="00E1313E" w:rsidP="00E1313E">
      <w:pPr>
        <w:numPr>
          <w:ilvl w:val="1"/>
          <w:numId w:val="16"/>
        </w:numPr>
        <w:spacing w:after="160" w:line="259" w:lineRule="auto"/>
        <w:contextualSpacing/>
        <w:jc w:val="both"/>
        <w:rPr>
          <w:rFonts w:asciiTheme="minorHAnsi" w:eastAsia="Calibri" w:hAnsiTheme="minorHAnsi" w:cstheme="minorHAnsi"/>
          <w:lang w:eastAsia="en-US"/>
        </w:rPr>
      </w:pPr>
      <w:r w:rsidRPr="004C6DCB">
        <w:rPr>
          <w:rFonts w:asciiTheme="minorHAnsi" w:eastAsia="Calibri" w:hAnsiTheme="minorHAnsi" w:cstheme="minorHAnsi"/>
          <w:lang w:eastAsia="en-US"/>
        </w:rPr>
        <w:t>gwarantowany CIR minimum 95% w sieci Wykonawcy,</w:t>
      </w:r>
    </w:p>
    <w:p w14:paraId="5515C6EF" w14:textId="77777777" w:rsidR="00E1313E" w:rsidRPr="004C6DCB" w:rsidRDefault="00E1313E" w:rsidP="00E1313E">
      <w:pPr>
        <w:numPr>
          <w:ilvl w:val="1"/>
          <w:numId w:val="16"/>
        </w:numPr>
        <w:spacing w:after="160" w:line="259" w:lineRule="auto"/>
        <w:contextualSpacing/>
        <w:jc w:val="both"/>
        <w:rPr>
          <w:rFonts w:asciiTheme="minorHAnsi" w:eastAsia="Calibri" w:hAnsiTheme="minorHAnsi" w:cstheme="minorHAnsi"/>
          <w:lang w:eastAsia="en-US"/>
        </w:rPr>
      </w:pPr>
      <w:r w:rsidRPr="004C6DCB">
        <w:rPr>
          <w:rFonts w:asciiTheme="minorHAnsi" w:eastAsia="Calibri" w:hAnsiTheme="minorHAnsi" w:cstheme="minorHAnsi"/>
          <w:lang w:eastAsia="en-US"/>
        </w:rPr>
        <w:t>czas usunięcia awarii 8 godzin od chwili zgłoszenia przez Zamawiającego,</w:t>
      </w:r>
    </w:p>
    <w:p w14:paraId="3F7DAA32" w14:textId="77777777" w:rsidR="00E1313E" w:rsidRPr="004C6DCB" w:rsidRDefault="00E1313E" w:rsidP="00E1313E">
      <w:pPr>
        <w:numPr>
          <w:ilvl w:val="1"/>
          <w:numId w:val="16"/>
        </w:numPr>
        <w:spacing w:after="160" w:line="259" w:lineRule="auto"/>
        <w:contextualSpacing/>
        <w:jc w:val="both"/>
        <w:rPr>
          <w:rFonts w:asciiTheme="minorHAnsi" w:eastAsia="Calibri" w:hAnsiTheme="minorHAnsi" w:cstheme="minorHAnsi"/>
          <w:lang w:eastAsia="en-US"/>
        </w:rPr>
      </w:pPr>
      <w:r w:rsidRPr="004C6DCB">
        <w:rPr>
          <w:rFonts w:asciiTheme="minorHAnsi" w:eastAsia="Calibri" w:hAnsiTheme="minorHAnsi" w:cstheme="minorHAnsi"/>
          <w:lang w:eastAsia="en-US"/>
        </w:rPr>
        <w:t>monitoring sieci 24 godziny/dobę we wszystkie dni oraz 24 godzinny telefoniczny serwis techniczny,</w:t>
      </w:r>
    </w:p>
    <w:p w14:paraId="52F7252B" w14:textId="77777777" w:rsidR="00E1313E" w:rsidRPr="004C6DCB" w:rsidRDefault="00E1313E" w:rsidP="00E1313E">
      <w:pPr>
        <w:numPr>
          <w:ilvl w:val="1"/>
          <w:numId w:val="16"/>
        </w:numPr>
        <w:spacing w:after="160" w:line="259" w:lineRule="auto"/>
        <w:contextualSpacing/>
        <w:jc w:val="both"/>
        <w:rPr>
          <w:rFonts w:asciiTheme="minorHAnsi" w:eastAsia="Calibri" w:hAnsiTheme="minorHAnsi" w:cstheme="minorHAnsi"/>
          <w:lang w:eastAsia="en-US"/>
        </w:rPr>
      </w:pPr>
      <w:r w:rsidRPr="004C6DCB">
        <w:rPr>
          <w:rFonts w:asciiTheme="minorHAnsi" w:eastAsia="Calibri" w:hAnsiTheme="minorHAnsi" w:cstheme="minorHAnsi"/>
          <w:lang w:eastAsia="en-US"/>
        </w:rPr>
        <w:t>maksymalnie 2 godziny czas reakcji na awarię oraz powiadomienie Zamawiającego o podjętych działaniach w sytuacji awaryjnej.</w:t>
      </w:r>
    </w:p>
    <w:p w14:paraId="678F33FB" w14:textId="77777777" w:rsidR="00E1313E" w:rsidRPr="004C6DCB" w:rsidRDefault="00E1313E" w:rsidP="00E1313E">
      <w:pPr>
        <w:spacing w:after="160" w:line="259" w:lineRule="auto"/>
        <w:ind w:left="1440"/>
        <w:contextualSpacing/>
        <w:jc w:val="both"/>
        <w:rPr>
          <w:rFonts w:asciiTheme="minorHAnsi" w:eastAsia="Calibri" w:hAnsiTheme="minorHAnsi" w:cstheme="minorHAnsi"/>
          <w:lang w:eastAsia="en-US"/>
        </w:rPr>
      </w:pPr>
    </w:p>
    <w:p w14:paraId="7BCA0A3C" w14:textId="77777777" w:rsidR="00E1313E" w:rsidRPr="004C6DCB" w:rsidRDefault="00E1313E" w:rsidP="00E1313E">
      <w:pPr>
        <w:spacing w:after="160" w:line="259" w:lineRule="auto"/>
        <w:ind w:left="1440"/>
        <w:contextualSpacing/>
        <w:jc w:val="both"/>
        <w:rPr>
          <w:rFonts w:asciiTheme="minorHAnsi" w:eastAsia="Calibri" w:hAnsiTheme="minorHAnsi" w:cstheme="minorHAnsi"/>
          <w:lang w:eastAsia="en-US"/>
        </w:rPr>
      </w:pPr>
    </w:p>
    <w:tbl>
      <w:tblPr>
        <w:tblW w:w="7513" w:type="dxa"/>
        <w:tblInd w:w="354" w:type="dxa"/>
        <w:tblCellMar>
          <w:left w:w="70" w:type="dxa"/>
          <w:right w:w="70" w:type="dxa"/>
        </w:tblCellMar>
        <w:tblLook w:val="04A0" w:firstRow="1" w:lastRow="0" w:firstColumn="1" w:lastColumn="0" w:noHBand="0" w:noVBand="1"/>
      </w:tblPr>
      <w:tblGrid>
        <w:gridCol w:w="1550"/>
        <w:gridCol w:w="2825"/>
        <w:gridCol w:w="3138"/>
      </w:tblGrid>
      <w:tr w:rsidR="00E1313E" w:rsidRPr="004C6DCB" w14:paraId="06B95210" w14:textId="77777777" w:rsidTr="003731C5">
        <w:trPr>
          <w:trHeight w:val="630"/>
        </w:trPr>
        <w:tc>
          <w:tcPr>
            <w:tcW w:w="7513" w:type="dxa"/>
            <w:gridSpan w:val="3"/>
            <w:tcBorders>
              <w:top w:val="single" w:sz="8" w:space="0" w:color="auto"/>
              <w:left w:val="single" w:sz="8" w:space="0" w:color="auto"/>
              <w:bottom w:val="single" w:sz="8" w:space="0" w:color="auto"/>
              <w:right w:val="single" w:sz="8" w:space="0" w:color="000000"/>
            </w:tcBorders>
            <w:shd w:val="clear" w:color="000000" w:fill="FFFFFF"/>
            <w:hideMark/>
          </w:tcPr>
          <w:p w14:paraId="10F79FC7" w14:textId="77777777" w:rsidR="00E1313E" w:rsidRPr="004C6DCB" w:rsidRDefault="00E1313E" w:rsidP="003731C5">
            <w:pPr>
              <w:spacing w:after="160" w:line="259" w:lineRule="auto"/>
              <w:ind w:left="284"/>
              <w:jc w:val="center"/>
              <w:rPr>
                <w:rFonts w:asciiTheme="minorHAnsi" w:eastAsia="Calibri" w:hAnsiTheme="minorHAnsi" w:cstheme="minorHAnsi"/>
                <w:b/>
                <w:bCs/>
                <w:color w:val="000000"/>
                <w:lang w:eastAsia="en-US"/>
              </w:rPr>
            </w:pPr>
            <w:r w:rsidRPr="004C6DCB">
              <w:rPr>
                <w:rFonts w:asciiTheme="minorHAnsi" w:eastAsia="Calibri" w:hAnsiTheme="minorHAnsi" w:cstheme="minorHAnsi"/>
                <w:lang w:eastAsia="en-US"/>
              </w:rPr>
              <w:br w:type="page"/>
            </w:r>
            <w:r w:rsidRPr="004C6DCB">
              <w:rPr>
                <w:rFonts w:asciiTheme="minorHAnsi" w:eastAsia="Calibri" w:hAnsiTheme="minorHAnsi" w:cstheme="minorHAnsi"/>
                <w:b/>
                <w:bCs/>
                <w:color w:val="000000"/>
                <w:lang w:eastAsia="en-US"/>
              </w:rPr>
              <w:t xml:space="preserve">Kary umowne z tytułu niedostępności usługi </w:t>
            </w:r>
          </w:p>
        </w:tc>
      </w:tr>
      <w:tr w:rsidR="00E1313E" w:rsidRPr="004C6DCB" w14:paraId="52E84C49" w14:textId="77777777" w:rsidTr="003731C5">
        <w:trPr>
          <w:cantSplit/>
          <w:trHeight w:val="330"/>
        </w:trPr>
        <w:tc>
          <w:tcPr>
            <w:tcW w:w="1550" w:type="dxa"/>
            <w:tcBorders>
              <w:top w:val="nil"/>
              <w:left w:val="single" w:sz="8" w:space="0" w:color="auto"/>
              <w:bottom w:val="single" w:sz="8" w:space="0" w:color="auto"/>
              <w:right w:val="single" w:sz="8" w:space="0" w:color="auto"/>
            </w:tcBorders>
            <w:shd w:val="clear" w:color="000000" w:fill="FFFFFF"/>
            <w:hideMark/>
          </w:tcPr>
          <w:p w14:paraId="0E8DEF35" w14:textId="77777777" w:rsidR="00E1313E" w:rsidRPr="004C6DCB" w:rsidRDefault="00E1313E" w:rsidP="003731C5">
            <w:pPr>
              <w:spacing w:after="160" w:line="259" w:lineRule="auto"/>
              <w:ind w:left="284"/>
              <w:jc w:val="center"/>
              <w:rPr>
                <w:rFonts w:asciiTheme="minorHAnsi" w:eastAsia="Calibri" w:hAnsiTheme="minorHAnsi" w:cstheme="minorHAnsi"/>
                <w:color w:val="000000"/>
                <w:lang w:eastAsia="en-US"/>
              </w:rPr>
            </w:pPr>
            <w:r w:rsidRPr="004C6DCB">
              <w:rPr>
                <w:rFonts w:asciiTheme="minorHAnsi" w:eastAsia="Calibri" w:hAnsiTheme="minorHAnsi" w:cstheme="minorHAnsi"/>
                <w:color w:val="000000"/>
                <w:lang w:eastAsia="en-US"/>
              </w:rPr>
              <w:t>99,80 % &gt;</w:t>
            </w:r>
          </w:p>
        </w:tc>
        <w:tc>
          <w:tcPr>
            <w:tcW w:w="2825" w:type="dxa"/>
            <w:tcBorders>
              <w:top w:val="nil"/>
              <w:left w:val="nil"/>
              <w:bottom w:val="single" w:sz="8" w:space="0" w:color="auto"/>
              <w:right w:val="single" w:sz="8" w:space="0" w:color="auto"/>
            </w:tcBorders>
            <w:shd w:val="clear" w:color="000000" w:fill="FFFFFF"/>
            <w:hideMark/>
          </w:tcPr>
          <w:p w14:paraId="761E6AFD" w14:textId="77777777" w:rsidR="00E1313E" w:rsidRPr="004C6DCB" w:rsidRDefault="00E1313E" w:rsidP="003731C5">
            <w:pPr>
              <w:spacing w:after="160" w:line="259" w:lineRule="auto"/>
              <w:ind w:left="284"/>
              <w:jc w:val="center"/>
              <w:rPr>
                <w:rFonts w:asciiTheme="minorHAnsi" w:eastAsia="Calibri" w:hAnsiTheme="minorHAnsi" w:cstheme="minorHAnsi"/>
                <w:b/>
                <w:bCs/>
                <w:color w:val="000000"/>
                <w:lang w:eastAsia="en-US"/>
              </w:rPr>
            </w:pPr>
            <w:r w:rsidRPr="004C6DCB">
              <w:rPr>
                <w:rFonts w:asciiTheme="minorHAnsi" w:eastAsia="Calibri" w:hAnsiTheme="minorHAnsi" w:cstheme="minorHAnsi"/>
                <w:b/>
                <w:bCs/>
                <w:color w:val="000000"/>
                <w:lang w:eastAsia="en-US"/>
              </w:rPr>
              <w:t>≥</w:t>
            </w:r>
            <w:r w:rsidRPr="004C6DCB">
              <w:rPr>
                <w:rFonts w:asciiTheme="minorHAnsi" w:eastAsia="Calibri" w:hAnsiTheme="minorHAnsi" w:cstheme="minorHAnsi"/>
                <w:color w:val="000000"/>
                <w:lang w:eastAsia="en-US"/>
              </w:rPr>
              <w:t xml:space="preserve"> 99,00 %</w:t>
            </w:r>
          </w:p>
        </w:tc>
        <w:tc>
          <w:tcPr>
            <w:tcW w:w="3138" w:type="dxa"/>
            <w:tcBorders>
              <w:top w:val="nil"/>
              <w:left w:val="nil"/>
              <w:bottom w:val="single" w:sz="8" w:space="0" w:color="auto"/>
              <w:right w:val="single" w:sz="8" w:space="0" w:color="auto"/>
            </w:tcBorders>
            <w:shd w:val="clear" w:color="000000" w:fill="FFFFFF"/>
            <w:hideMark/>
          </w:tcPr>
          <w:p w14:paraId="07FB6898" w14:textId="77777777" w:rsidR="00E1313E" w:rsidRPr="004C6DCB" w:rsidRDefault="00E1313E" w:rsidP="003731C5">
            <w:pPr>
              <w:spacing w:after="160" w:line="259" w:lineRule="auto"/>
              <w:ind w:left="-79"/>
              <w:rPr>
                <w:rFonts w:asciiTheme="minorHAnsi" w:eastAsia="Calibri" w:hAnsiTheme="minorHAnsi" w:cstheme="minorHAnsi"/>
                <w:color w:val="000000"/>
                <w:lang w:eastAsia="en-US"/>
              </w:rPr>
            </w:pPr>
            <w:r w:rsidRPr="004C6DCB">
              <w:rPr>
                <w:rFonts w:asciiTheme="minorHAnsi" w:eastAsia="Calibri" w:hAnsiTheme="minorHAnsi" w:cstheme="minorHAnsi"/>
                <w:color w:val="000000"/>
                <w:lang w:eastAsia="en-US"/>
              </w:rPr>
              <w:t xml:space="preserve">10% miesięcznego wynagrodzenia </w:t>
            </w:r>
          </w:p>
        </w:tc>
      </w:tr>
      <w:tr w:rsidR="00E1313E" w:rsidRPr="004C6DCB" w14:paraId="72740F3F" w14:textId="77777777" w:rsidTr="003731C5">
        <w:trPr>
          <w:cantSplit/>
          <w:trHeight w:val="420"/>
        </w:trPr>
        <w:tc>
          <w:tcPr>
            <w:tcW w:w="1550" w:type="dxa"/>
            <w:tcBorders>
              <w:top w:val="nil"/>
              <w:left w:val="single" w:sz="8" w:space="0" w:color="auto"/>
              <w:bottom w:val="single" w:sz="8" w:space="0" w:color="auto"/>
              <w:right w:val="single" w:sz="8" w:space="0" w:color="auto"/>
            </w:tcBorders>
            <w:shd w:val="clear" w:color="000000" w:fill="FFFFFF"/>
            <w:hideMark/>
          </w:tcPr>
          <w:p w14:paraId="34C367C8" w14:textId="77777777" w:rsidR="00E1313E" w:rsidRPr="004C6DCB" w:rsidRDefault="00E1313E" w:rsidP="003731C5">
            <w:pPr>
              <w:spacing w:after="160" w:line="259" w:lineRule="auto"/>
              <w:ind w:left="284"/>
              <w:jc w:val="center"/>
              <w:rPr>
                <w:rFonts w:asciiTheme="minorHAnsi" w:eastAsia="Calibri" w:hAnsiTheme="minorHAnsi" w:cstheme="minorHAnsi"/>
                <w:color w:val="000000"/>
                <w:lang w:eastAsia="en-US"/>
              </w:rPr>
            </w:pPr>
            <w:r w:rsidRPr="004C6DCB">
              <w:rPr>
                <w:rFonts w:asciiTheme="minorHAnsi" w:eastAsia="Calibri" w:hAnsiTheme="minorHAnsi" w:cstheme="minorHAnsi"/>
                <w:color w:val="000000"/>
                <w:lang w:eastAsia="en-US"/>
              </w:rPr>
              <w:t>99,00 % &gt;</w:t>
            </w:r>
          </w:p>
        </w:tc>
        <w:tc>
          <w:tcPr>
            <w:tcW w:w="2825" w:type="dxa"/>
            <w:tcBorders>
              <w:top w:val="nil"/>
              <w:left w:val="nil"/>
              <w:bottom w:val="single" w:sz="8" w:space="0" w:color="auto"/>
              <w:right w:val="single" w:sz="8" w:space="0" w:color="auto"/>
            </w:tcBorders>
            <w:shd w:val="clear" w:color="000000" w:fill="FFFFFF"/>
            <w:hideMark/>
          </w:tcPr>
          <w:p w14:paraId="477146A3" w14:textId="77777777" w:rsidR="00E1313E" w:rsidRPr="004C6DCB" w:rsidRDefault="00E1313E" w:rsidP="003731C5">
            <w:pPr>
              <w:spacing w:after="160" w:line="259" w:lineRule="auto"/>
              <w:ind w:left="284"/>
              <w:jc w:val="center"/>
              <w:rPr>
                <w:rFonts w:asciiTheme="minorHAnsi" w:eastAsia="Calibri" w:hAnsiTheme="minorHAnsi" w:cstheme="minorHAnsi"/>
                <w:b/>
                <w:bCs/>
                <w:color w:val="000000"/>
                <w:lang w:eastAsia="en-US"/>
              </w:rPr>
            </w:pPr>
            <w:r w:rsidRPr="004C6DCB">
              <w:rPr>
                <w:rFonts w:asciiTheme="minorHAnsi" w:eastAsia="Calibri" w:hAnsiTheme="minorHAnsi" w:cstheme="minorHAnsi"/>
                <w:b/>
                <w:bCs/>
                <w:color w:val="000000"/>
                <w:lang w:eastAsia="en-US"/>
              </w:rPr>
              <w:t>≥</w:t>
            </w:r>
            <w:r w:rsidRPr="004C6DCB">
              <w:rPr>
                <w:rFonts w:asciiTheme="minorHAnsi" w:eastAsia="Calibri" w:hAnsiTheme="minorHAnsi" w:cstheme="minorHAnsi"/>
                <w:color w:val="000000"/>
                <w:lang w:eastAsia="en-US"/>
              </w:rPr>
              <w:t xml:space="preserve"> 98,00 %</w:t>
            </w:r>
          </w:p>
        </w:tc>
        <w:tc>
          <w:tcPr>
            <w:tcW w:w="3138" w:type="dxa"/>
            <w:tcBorders>
              <w:top w:val="nil"/>
              <w:left w:val="nil"/>
              <w:bottom w:val="single" w:sz="8" w:space="0" w:color="auto"/>
              <w:right w:val="single" w:sz="8" w:space="0" w:color="auto"/>
            </w:tcBorders>
            <w:shd w:val="clear" w:color="000000" w:fill="FFFFFF"/>
            <w:hideMark/>
          </w:tcPr>
          <w:p w14:paraId="5FAFB307" w14:textId="77777777" w:rsidR="00E1313E" w:rsidRPr="004C6DCB" w:rsidRDefault="00E1313E" w:rsidP="003731C5">
            <w:pPr>
              <w:spacing w:after="160" w:line="259" w:lineRule="auto"/>
              <w:ind w:left="-51"/>
              <w:rPr>
                <w:rFonts w:asciiTheme="minorHAnsi" w:eastAsia="Calibri" w:hAnsiTheme="minorHAnsi" w:cstheme="minorHAnsi"/>
                <w:color w:val="000000"/>
                <w:lang w:eastAsia="en-US"/>
              </w:rPr>
            </w:pPr>
            <w:r w:rsidRPr="004C6DCB">
              <w:rPr>
                <w:rFonts w:asciiTheme="minorHAnsi" w:eastAsia="Calibri" w:hAnsiTheme="minorHAnsi" w:cstheme="minorHAnsi"/>
                <w:color w:val="000000"/>
                <w:lang w:eastAsia="en-US"/>
              </w:rPr>
              <w:t>20% miesięcznego wynagrodzenia</w:t>
            </w:r>
          </w:p>
        </w:tc>
      </w:tr>
      <w:tr w:rsidR="00E1313E" w:rsidRPr="004C6DCB" w14:paraId="5344A046" w14:textId="77777777" w:rsidTr="003731C5">
        <w:trPr>
          <w:cantSplit/>
          <w:trHeight w:val="534"/>
        </w:trPr>
        <w:tc>
          <w:tcPr>
            <w:tcW w:w="1550" w:type="dxa"/>
            <w:tcBorders>
              <w:top w:val="nil"/>
              <w:left w:val="single" w:sz="8" w:space="0" w:color="auto"/>
              <w:bottom w:val="single" w:sz="8" w:space="0" w:color="auto"/>
              <w:right w:val="single" w:sz="8" w:space="0" w:color="auto"/>
            </w:tcBorders>
            <w:shd w:val="clear" w:color="000000" w:fill="FFFFFF"/>
            <w:hideMark/>
          </w:tcPr>
          <w:p w14:paraId="6979DFD1" w14:textId="77777777" w:rsidR="00E1313E" w:rsidRPr="004C6DCB" w:rsidRDefault="00E1313E" w:rsidP="003731C5">
            <w:pPr>
              <w:spacing w:after="160" w:line="259" w:lineRule="auto"/>
              <w:ind w:left="284"/>
              <w:jc w:val="center"/>
              <w:rPr>
                <w:rFonts w:asciiTheme="minorHAnsi" w:eastAsia="Calibri" w:hAnsiTheme="minorHAnsi" w:cstheme="minorHAnsi"/>
                <w:color w:val="000000"/>
                <w:lang w:eastAsia="en-US"/>
              </w:rPr>
            </w:pPr>
            <w:r w:rsidRPr="004C6DCB">
              <w:rPr>
                <w:rFonts w:asciiTheme="minorHAnsi" w:eastAsia="Calibri" w:hAnsiTheme="minorHAnsi" w:cstheme="minorHAnsi"/>
                <w:color w:val="000000"/>
                <w:lang w:eastAsia="en-US"/>
              </w:rPr>
              <w:t>98,00 % &gt;</w:t>
            </w:r>
          </w:p>
        </w:tc>
        <w:tc>
          <w:tcPr>
            <w:tcW w:w="2825" w:type="dxa"/>
            <w:tcBorders>
              <w:top w:val="nil"/>
              <w:left w:val="nil"/>
              <w:bottom w:val="single" w:sz="8" w:space="0" w:color="auto"/>
              <w:right w:val="single" w:sz="8" w:space="0" w:color="auto"/>
            </w:tcBorders>
            <w:shd w:val="clear" w:color="000000" w:fill="FFFFFF"/>
            <w:hideMark/>
          </w:tcPr>
          <w:p w14:paraId="038C3F8E" w14:textId="77777777" w:rsidR="00E1313E" w:rsidRPr="004C6DCB" w:rsidRDefault="00E1313E" w:rsidP="003731C5">
            <w:pPr>
              <w:spacing w:after="160" w:line="259" w:lineRule="auto"/>
              <w:ind w:left="284"/>
              <w:jc w:val="center"/>
              <w:rPr>
                <w:rFonts w:asciiTheme="minorHAnsi" w:eastAsia="Calibri" w:hAnsiTheme="minorHAnsi" w:cstheme="minorHAnsi"/>
                <w:color w:val="000000"/>
                <w:lang w:eastAsia="en-US"/>
              </w:rPr>
            </w:pPr>
            <w:r w:rsidRPr="004C6DCB">
              <w:rPr>
                <w:rFonts w:asciiTheme="minorHAnsi" w:eastAsia="Calibri" w:hAnsiTheme="minorHAnsi" w:cstheme="minorHAnsi"/>
                <w:color w:val="000000"/>
                <w:lang w:eastAsia="en-US"/>
              </w:rPr>
              <w:t> </w:t>
            </w:r>
          </w:p>
        </w:tc>
        <w:tc>
          <w:tcPr>
            <w:tcW w:w="3138" w:type="dxa"/>
            <w:tcBorders>
              <w:top w:val="nil"/>
              <w:left w:val="nil"/>
              <w:bottom w:val="single" w:sz="8" w:space="0" w:color="auto"/>
              <w:right w:val="single" w:sz="8" w:space="0" w:color="auto"/>
            </w:tcBorders>
            <w:shd w:val="clear" w:color="000000" w:fill="FFFFFF"/>
            <w:hideMark/>
          </w:tcPr>
          <w:p w14:paraId="366EC9E8" w14:textId="77777777" w:rsidR="00E1313E" w:rsidRPr="004C6DCB" w:rsidRDefault="00E1313E" w:rsidP="003731C5">
            <w:pPr>
              <w:spacing w:after="160" w:line="259" w:lineRule="auto"/>
              <w:ind w:left="-51"/>
              <w:rPr>
                <w:rFonts w:asciiTheme="minorHAnsi" w:eastAsia="Calibri" w:hAnsiTheme="minorHAnsi" w:cstheme="minorHAnsi"/>
                <w:color w:val="000000"/>
                <w:lang w:eastAsia="en-US"/>
              </w:rPr>
            </w:pPr>
            <w:r w:rsidRPr="004C6DCB">
              <w:rPr>
                <w:rFonts w:asciiTheme="minorHAnsi" w:eastAsia="Calibri" w:hAnsiTheme="minorHAnsi" w:cstheme="minorHAnsi"/>
                <w:color w:val="000000"/>
                <w:lang w:eastAsia="en-US"/>
              </w:rPr>
              <w:t>30% miesięcznego wynagrodzenia</w:t>
            </w:r>
          </w:p>
        </w:tc>
      </w:tr>
    </w:tbl>
    <w:p w14:paraId="0AC572DA" w14:textId="77777777" w:rsidR="00E1313E" w:rsidRPr="004C6DCB" w:rsidRDefault="00E1313E" w:rsidP="00E1313E">
      <w:pPr>
        <w:spacing w:after="160" w:line="259" w:lineRule="auto"/>
        <w:rPr>
          <w:rFonts w:asciiTheme="minorHAnsi" w:eastAsia="Calibri" w:hAnsiTheme="minorHAnsi" w:cstheme="minorHAnsi"/>
          <w:lang w:eastAsia="en-US"/>
        </w:rPr>
      </w:pPr>
    </w:p>
    <w:p w14:paraId="53D3CB5E" w14:textId="77777777" w:rsidR="00E1313E" w:rsidRPr="004C6DCB" w:rsidRDefault="00E1313E" w:rsidP="00E1313E">
      <w:pPr>
        <w:spacing w:after="160"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Zamawiający zastrzega sobie prawo odstąpienia od umowy w przypadku spadku dostępności usługi poniżej 98% w skali miesiąca. Odstąpienie od umowy nie powoduje utraty możliwości naliczenia kar umownych.</w:t>
      </w:r>
    </w:p>
    <w:p w14:paraId="7F2DBB7F" w14:textId="77777777" w:rsidR="00E1313E" w:rsidRPr="004C6DCB" w:rsidRDefault="00E1313E" w:rsidP="00E1313E">
      <w:pPr>
        <w:spacing w:after="160"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Miesięczną dostępność usługi Internet oblicza się na podstawie łącznego czasu jej działania w trakcie miesiąca kalendarzowego, w którym parametry usługi nie mieściły się w dopuszczalnych zakresach, zgodnie z poniższym wzorem: </w:t>
      </w:r>
    </w:p>
    <w:p w14:paraId="187EFBFD" w14:textId="77777777" w:rsidR="00E1313E" w:rsidRPr="004C6DCB" w:rsidRDefault="00E1313E" w:rsidP="00E1313E">
      <w:pPr>
        <w:spacing w:after="160" w:line="259" w:lineRule="auto"/>
        <w:rPr>
          <w:rFonts w:asciiTheme="minorHAnsi" w:eastAsia="Calibri" w:hAnsiTheme="minorHAnsi" w:cstheme="minorHAnsi"/>
          <w:lang w:eastAsia="en-US"/>
        </w:rPr>
      </w:pPr>
      <w:r w:rsidRPr="004C6DCB">
        <w:rPr>
          <w:rFonts w:asciiTheme="minorHAnsi" w:eastAsia="Calibri" w:hAnsiTheme="minorHAnsi" w:cstheme="minorHAnsi"/>
          <w:lang w:eastAsia="en-US"/>
        </w:rPr>
        <w:tab/>
      </w:r>
      <w:r w:rsidRPr="004C6DCB">
        <w:rPr>
          <w:rFonts w:asciiTheme="minorHAnsi" w:eastAsia="Calibri" w:hAnsiTheme="minorHAnsi" w:cstheme="minorHAnsi"/>
          <w:lang w:eastAsia="en-US"/>
        </w:rPr>
        <w:tab/>
      </w:r>
      <w:r w:rsidRPr="004C6DCB">
        <w:rPr>
          <w:rFonts w:asciiTheme="minorHAnsi" w:eastAsia="Calibri" w:hAnsiTheme="minorHAnsi" w:cstheme="minorHAnsi"/>
          <w:lang w:eastAsia="en-US"/>
        </w:rPr>
        <w:tab/>
      </w:r>
      <w:r w:rsidRPr="004C6DCB">
        <w:rPr>
          <w:rFonts w:asciiTheme="minorHAnsi" w:eastAsia="Calibri" w:hAnsiTheme="minorHAnsi" w:cstheme="minorHAnsi"/>
          <w:lang w:eastAsia="en-US"/>
        </w:rPr>
        <w:tab/>
      </w:r>
    </w:p>
    <w:p w14:paraId="5A95CE55" w14:textId="77777777" w:rsidR="00E1313E" w:rsidRPr="004C6DCB" w:rsidRDefault="00E1313E" w:rsidP="00E1313E">
      <w:pPr>
        <w:spacing w:after="160" w:line="259" w:lineRule="auto"/>
        <w:rPr>
          <w:rFonts w:asciiTheme="minorHAnsi" w:eastAsia="Calibri" w:hAnsiTheme="minorHAnsi" w:cstheme="minorHAnsi"/>
          <w:lang w:eastAsia="en-US"/>
        </w:rPr>
      </w:pPr>
      <w:r w:rsidRPr="004C6DCB">
        <w:rPr>
          <w:rFonts w:asciiTheme="minorHAnsi" w:eastAsia="Calibri" w:hAnsiTheme="minorHAnsi" w:cstheme="minorHAnsi"/>
          <w:lang w:eastAsia="en-US"/>
        </w:rPr>
        <w:tab/>
      </w:r>
      <w:r w:rsidRPr="004C6DCB">
        <w:rPr>
          <w:rFonts w:asciiTheme="minorHAnsi" w:eastAsia="Calibri" w:hAnsiTheme="minorHAnsi" w:cstheme="minorHAnsi"/>
          <w:lang w:eastAsia="en-US"/>
        </w:rPr>
        <w:tab/>
      </w:r>
      <w:r w:rsidRPr="004C6DCB">
        <w:rPr>
          <w:rFonts w:asciiTheme="minorHAnsi" w:eastAsia="Calibri" w:hAnsiTheme="minorHAnsi" w:cstheme="minorHAnsi"/>
          <w:lang w:eastAsia="en-US"/>
        </w:rPr>
        <w:tab/>
        <w:t xml:space="preserve">(TS-TN) </w:t>
      </w:r>
    </w:p>
    <w:p w14:paraId="40198046" w14:textId="77777777" w:rsidR="00E1313E" w:rsidRPr="004C6DCB" w:rsidRDefault="00E1313E" w:rsidP="00E1313E">
      <w:pPr>
        <w:spacing w:after="160" w:line="259" w:lineRule="auto"/>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Dostępność Usługi = −−−−−−−−− x 100% </w:t>
      </w:r>
    </w:p>
    <w:p w14:paraId="2D5ADEC3" w14:textId="77777777" w:rsidR="00E1313E" w:rsidRPr="004C6DCB" w:rsidRDefault="00E1313E" w:rsidP="00E1313E">
      <w:pPr>
        <w:spacing w:after="160" w:line="259" w:lineRule="auto"/>
        <w:ind w:left="1416" w:firstLine="708"/>
        <w:rPr>
          <w:rFonts w:asciiTheme="minorHAnsi" w:eastAsia="Calibri" w:hAnsiTheme="minorHAnsi" w:cstheme="minorHAnsi"/>
          <w:lang w:eastAsia="en-US"/>
        </w:rPr>
      </w:pPr>
      <w:r w:rsidRPr="004C6DCB">
        <w:rPr>
          <w:rFonts w:asciiTheme="minorHAnsi" w:eastAsia="Calibri" w:hAnsiTheme="minorHAnsi" w:cstheme="minorHAnsi"/>
          <w:lang w:eastAsia="en-US"/>
        </w:rPr>
        <w:lastRenderedPageBreak/>
        <w:t xml:space="preserve">    TS </w:t>
      </w:r>
    </w:p>
    <w:p w14:paraId="1220B6CF" w14:textId="77777777" w:rsidR="00E1313E" w:rsidRPr="004C6DCB" w:rsidRDefault="00E1313E" w:rsidP="00E1313E">
      <w:pPr>
        <w:spacing w:after="160" w:line="259" w:lineRule="auto"/>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gdzie: </w:t>
      </w:r>
    </w:p>
    <w:p w14:paraId="0C11E01F" w14:textId="77777777" w:rsidR="00E1313E" w:rsidRPr="004C6DCB" w:rsidRDefault="00E1313E" w:rsidP="00E1313E">
      <w:pPr>
        <w:spacing w:after="160" w:line="259" w:lineRule="auto"/>
        <w:rPr>
          <w:rFonts w:asciiTheme="minorHAnsi" w:eastAsia="Calibri" w:hAnsiTheme="minorHAnsi" w:cstheme="minorHAnsi"/>
          <w:lang w:eastAsia="en-US"/>
        </w:rPr>
      </w:pPr>
      <w:r w:rsidRPr="004C6DCB">
        <w:rPr>
          <w:rFonts w:asciiTheme="minorHAnsi" w:eastAsia="Calibri" w:hAnsiTheme="minorHAnsi" w:cstheme="minorHAnsi"/>
          <w:lang w:eastAsia="en-US"/>
        </w:rPr>
        <w:t>TS = czas działania usługi w danym miesiącu</w:t>
      </w:r>
    </w:p>
    <w:p w14:paraId="24CFAC3A" w14:textId="77777777" w:rsidR="00E1313E" w:rsidRPr="004C6DCB" w:rsidRDefault="00E1313E" w:rsidP="00E1313E">
      <w:pPr>
        <w:spacing w:after="160" w:line="259" w:lineRule="auto"/>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TN = czas niedostępności usługi. </w:t>
      </w:r>
    </w:p>
    <w:p w14:paraId="4E0EF1EE" w14:textId="77777777" w:rsidR="00E1313E" w:rsidRPr="004C6DCB" w:rsidRDefault="00E1313E" w:rsidP="00E1313E">
      <w:pPr>
        <w:spacing w:after="160"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 xml:space="preserve">Powyższe wartości czasu oblicza się w pełnych minutach, a dostępność usługi Internet wyraża się procentowo w zaokrągleniu do dwóch miejsc dziesiętnych. </w:t>
      </w:r>
    </w:p>
    <w:p w14:paraId="6CB1D4A4" w14:textId="4DD3C7A2" w:rsidR="00090F17" w:rsidRPr="00090F17" w:rsidRDefault="00E1313E" w:rsidP="00090F17">
      <w:pPr>
        <w:pStyle w:val="Akapitzlist"/>
        <w:numPr>
          <w:ilvl w:val="0"/>
          <w:numId w:val="16"/>
        </w:numPr>
        <w:ind w:left="284" w:hanging="284"/>
        <w:rPr>
          <w:rFonts w:asciiTheme="minorHAnsi" w:eastAsia="Calibri" w:hAnsiTheme="minorHAnsi" w:cstheme="minorHAnsi"/>
          <w:b/>
          <w:bCs/>
          <w:lang w:val="pl-PL" w:eastAsia="en-US"/>
        </w:rPr>
      </w:pPr>
      <w:r w:rsidRPr="00090F17">
        <w:rPr>
          <w:rFonts w:asciiTheme="minorHAnsi" w:eastAsia="Calibri" w:hAnsiTheme="minorHAnsi" w:cstheme="minorHAnsi"/>
          <w:lang w:eastAsia="en-US"/>
        </w:rPr>
        <w:t>Termin świadczenia usług</w:t>
      </w:r>
      <w:r w:rsidR="00943B0A" w:rsidRPr="00090F17">
        <w:rPr>
          <w:rFonts w:asciiTheme="minorHAnsi" w:eastAsia="Calibri" w:hAnsiTheme="minorHAnsi" w:cstheme="minorHAnsi"/>
          <w:lang w:eastAsia="en-US"/>
        </w:rPr>
        <w:t>:</w:t>
      </w:r>
      <w:r w:rsidR="0089491F" w:rsidRPr="00090F17">
        <w:rPr>
          <w:rFonts w:asciiTheme="minorHAnsi" w:eastAsia="Calibri" w:hAnsiTheme="minorHAnsi" w:cstheme="minorHAnsi"/>
          <w:lang w:eastAsia="en-US"/>
        </w:rPr>
        <w:t xml:space="preserve"> </w:t>
      </w:r>
      <w:r w:rsidR="003353A3" w:rsidRPr="00090F17">
        <w:rPr>
          <w:rFonts w:asciiTheme="minorHAnsi" w:eastAsia="Calibri" w:hAnsiTheme="minorHAnsi" w:cstheme="minorHAnsi"/>
          <w:lang w:eastAsia="en-US"/>
        </w:rPr>
        <w:t>Kraków</w:t>
      </w:r>
      <w:r w:rsidRPr="00090F17">
        <w:rPr>
          <w:rFonts w:asciiTheme="minorHAnsi" w:eastAsia="Calibri" w:hAnsiTheme="minorHAnsi" w:cstheme="minorHAnsi"/>
          <w:lang w:eastAsia="en-US"/>
        </w:rPr>
        <w:t xml:space="preserve">, ul. Halicka 9 (II piętro), </w:t>
      </w:r>
      <w:proofErr w:type="spellStart"/>
      <w:r w:rsidRPr="00090F17">
        <w:rPr>
          <w:rFonts w:asciiTheme="minorHAnsi" w:eastAsia="Calibri" w:hAnsiTheme="minorHAnsi" w:cstheme="minorHAnsi"/>
          <w:lang w:eastAsia="en-US"/>
        </w:rPr>
        <w:t>Interreg</w:t>
      </w:r>
      <w:proofErr w:type="spellEnd"/>
      <w:r w:rsidRPr="00090F17">
        <w:rPr>
          <w:rFonts w:asciiTheme="minorHAnsi" w:eastAsia="Calibri" w:hAnsiTheme="minorHAnsi" w:cstheme="minorHAnsi"/>
          <w:lang w:eastAsia="en-US"/>
        </w:rPr>
        <w:t xml:space="preserve"> Polska-Słowacja 2021-2027</w:t>
      </w:r>
      <w:r w:rsidR="009F1A58" w:rsidRPr="00090F17">
        <w:rPr>
          <w:rFonts w:asciiTheme="minorHAnsi" w:eastAsia="Calibri" w:hAnsiTheme="minorHAnsi" w:cstheme="minorHAnsi"/>
          <w:b/>
          <w:bCs/>
          <w:lang w:eastAsia="en-US"/>
        </w:rPr>
        <w:t xml:space="preserve"> </w:t>
      </w:r>
      <w:r w:rsidR="00090F17" w:rsidRPr="00090F17">
        <w:rPr>
          <w:rFonts w:asciiTheme="minorHAnsi" w:eastAsia="Calibri" w:hAnsiTheme="minorHAnsi" w:cstheme="minorHAnsi"/>
          <w:b/>
          <w:bCs/>
          <w:lang w:val="pl-PL" w:eastAsia="en-US"/>
        </w:rPr>
        <w:t>na okres na 35 miesięcy od dnia podpisania umowy ( nie wcześniej niż 01.0</w:t>
      </w:r>
      <w:r w:rsidR="00C07285">
        <w:rPr>
          <w:rFonts w:asciiTheme="minorHAnsi" w:eastAsia="Calibri" w:hAnsiTheme="minorHAnsi" w:cstheme="minorHAnsi"/>
          <w:b/>
          <w:bCs/>
          <w:lang w:val="pl-PL" w:eastAsia="en-US"/>
        </w:rPr>
        <w:t>2</w:t>
      </w:r>
      <w:r w:rsidR="00090F17" w:rsidRPr="00090F17">
        <w:rPr>
          <w:rFonts w:asciiTheme="minorHAnsi" w:eastAsia="Calibri" w:hAnsiTheme="minorHAnsi" w:cstheme="minorHAnsi"/>
          <w:b/>
          <w:bCs/>
          <w:lang w:val="pl-PL" w:eastAsia="en-US"/>
        </w:rPr>
        <w:t>.2026 r.)</w:t>
      </w:r>
      <w:r w:rsidR="00FF19CD">
        <w:rPr>
          <w:rFonts w:asciiTheme="minorHAnsi" w:eastAsia="Calibri" w:hAnsiTheme="minorHAnsi" w:cstheme="minorHAnsi"/>
          <w:b/>
          <w:bCs/>
          <w:lang w:val="pl-PL" w:eastAsia="en-US"/>
        </w:rPr>
        <w:t>,</w:t>
      </w:r>
      <w:r w:rsidR="00FF19CD" w:rsidRPr="00FF19CD">
        <w:rPr>
          <w:rFonts w:ascii="Calibri" w:hAnsi="Calibri" w:cs="Calibri"/>
          <w:lang w:eastAsia="pl-PL"/>
        </w:rPr>
        <w:t xml:space="preserve"> </w:t>
      </w:r>
      <w:r w:rsidR="00FF19CD" w:rsidRPr="00F4676A">
        <w:rPr>
          <w:rFonts w:ascii="Calibri" w:hAnsi="Calibri" w:cs="Calibri"/>
          <w:lang w:eastAsia="pl-PL"/>
        </w:rPr>
        <w:t>lub do wyczerpania całkowitego maksymalnego wynagrodzenia Wykonawcy, w zależności od tego, które ze zdarzeń nastąpi pierwsze</w:t>
      </w:r>
      <w:r w:rsidR="00FF19CD">
        <w:rPr>
          <w:rFonts w:ascii="Calibri" w:hAnsi="Calibri" w:cs="Calibri"/>
          <w:lang w:eastAsia="pl-PL"/>
        </w:rPr>
        <w:t>.</w:t>
      </w:r>
    </w:p>
    <w:p w14:paraId="55DD48E8" w14:textId="7D3789C4" w:rsidR="00E1313E" w:rsidRPr="00090F17" w:rsidRDefault="00E1313E" w:rsidP="00484CB1">
      <w:pPr>
        <w:numPr>
          <w:ilvl w:val="0"/>
          <w:numId w:val="16"/>
        </w:numPr>
        <w:tabs>
          <w:tab w:val="left" w:pos="284"/>
        </w:tabs>
        <w:spacing w:after="160" w:line="259" w:lineRule="auto"/>
        <w:ind w:left="284" w:hanging="284"/>
        <w:contextualSpacing/>
        <w:jc w:val="both"/>
        <w:rPr>
          <w:rFonts w:asciiTheme="minorHAnsi" w:eastAsia="Calibri" w:hAnsiTheme="minorHAnsi" w:cstheme="minorHAnsi"/>
          <w:lang w:eastAsia="en-US"/>
        </w:rPr>
      </w:pPr>
      <w:r w:rsidRPr="00090F17">
        <w:rPr>
          <w:rFonts w:asciiTheme="minorHAnsi" w:eastAsia="Calibri" w:hAnsiTheme="minorHAnsi" w:cstheme="minorHAnsi"/>
          <w:lang w:eastAsia="en-US"/>
        </w:rPr>
        <w:t>Termin oraz warunki instalacji</w:t>
      </w:r>
    </w:p>
    <w:p w14:paraId="2542D9C1" w14:textId="77777777" w:rsidR="00E1313E" w:rsidRPr="004C6DCB" w:rsidRDefault="00E1313E" w:rsidP="00E1313E">
      <w:pPr>
        <w:spacing w:after="160"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W czasie przyłączenia do sieci, Zamawiający dopuszcza możliwość przerwy w dostępie aktualnego łącza trwającej maksymalnie 2 godz. w dniu instalacji po uprzednim zaakceptowaniu terminu przez Zamawiającego.</w:t>
      </w:r>
    </w:p>
    <w:p w14:paraId="10A8830E" w14:textId="513925C4" w:rsidR="00E1313E" w:rsidRPr="004C6DCB" w:rsidRDefault="00E1313E" w:rsidP="00E1313E">
      <w:pPr>
        <w:spacing w:after="160" w:line="259" w:lineRule="auto"/>
        <w:jc w:val="both"/>
        <w:rPr>
          <w:rFonts w:asciiTheme="minorHAnsi" w:eastAsia="Calibri" w:hAnsiTheme="minorHAnsi" w:cstheme="minorHAnsi"/>
          <w:b/>
          <w:bCs/>
          <w:lang w:eastAsia="en-US"/>
        </w:rPr>
      </w:pPr>
      <w:r w:rsidRPr="004C6DCB">
        <w:rPr>
          <w:rFonts w:asciiTheme="minorHAnsi" w:eastAsia="Calibri" w:hAnsiTheme="minorHAnsi" w:cstheme="minorHAnsi"/>
          <w:lang w:eastAsia="en-US"/>
        </w:rPr>
        <w:t>Warunkiem rozpoczęcia umowy jest podpisanie przez Zamawiającego protokołu odbioru wykonania wdrożenia niniejszego Opisu przedmiotu zamówienia (OPZ) przez Kierownika Sekretariatu</w:t>
      </w:r>
      <w:r w:rsidR="0089491F">
        <w:rPr>
          <w:rFonts w:asciiTheme="minorHAnsi" w:eastAsia="Calibri" w:hAnsiTheme="minorHAnsi" w:cstheme="minorHAnsi"/>
          <w:lang w:eastAsia="en-US"/>
        </w:rPr>
        <w:t xml:space="preserve">, </w:t>
      </w:r>
      <w:r w:rsidRPr="004C6DCB">
        <w:rPr>
          <w:rFonts w:asciiTheme="minorHAnsi" w:eastAsia="Calibri" w:hAnsiTheme="minorHAnsi" w:cstheme="minorHAnsi"/>
          <w:lang w:eastAsia="en-US"/>
        </w:rPr>
        <w:t xml:space="preserve">przy zachowaniu terminów instalacji maksymalnie </w:t>
      </w:r>
      <w:r w:rsidR="0089491F">
        <w:rPr>
          <w:rFonts w:asciiTheme="minorHAnsi" w:eastAsia="Calibri" w:hAnsiTheme="minorHAnsi" w:cstheme="minorHAnsi"/>
          <w:lang w:eastAsia="en-US"/>
        </w:rPr>
        <w:t xml:space="preserve">do </w:t>
      </w:r>
      <w:r w:rsidR="00C07285">
        <w:rPr>
          <w:rFonts w:asciiTheme="minorHAnsi" w:eastAsia="Calibri" w:hAnsiTheme="minorHAnsi" w:cstheme="minorHAnsi"/>
          <w:b/>
          <w:bCs/>
          <w:lang w:eastAsia="en-US"/>
        </w:rPr>
        <w:t>23.01.2026</w:t>
      </w:r>
      <w:r w:rsidRPr="0089491F">
        <w:rPr>
          <w:rFonts w:asciiTheme="minorHAnsi" w:eastAsia="Calibri" w:hAnsiTheme="minorHAnsi" w:cstheme="minorHAnsi"/>
          <w:b/>
          <w:bCs/>
          <w:lang w:eastAsia="en-US"/>
        </w:rPr>
        <w:t xml:space="preserve"> r.</w:t>
      </w:r>
    </w:p>
    <w:p w14:paraId="2BB85D92" w14:textId="77777777" w:rsidR="00E1313E" w:rsidRPr="004C6DCB" w:rsidRDefault="00E1313E" w:rsidP="00E1313E">
      <w:pPr>
        <w:pageBreakBefore/>
        <w:suppressAutoHyphens/>
        <w:autoSpaceDE w:val="0"/>
        <w:autoSpaceDN w:val="0"/>
        <w:jc w:val="right"/>
        <w:rPr>
          <w:rFonts w:asciiTheme="minorHAnsi" w:eastAsia="Calibri" w:hAnsiTheme="minorHAnsi" w:cstheme="minorHAnsi"/>
          <w:lang w:eastAsia="en-US"/>
        </w:rPr>
      </w:pPr>
      <w:r w:rsidRPr="004C6DCB">
        <w:rPr>
          <w:rFonts w:asciiTheme="minorHAnsi" w:hAnsiTheme="minorHAnsi" w:cstheme="minorHAnsi"/>
          <w:b/>
          <w:bCs/>
          <w:i/>
          <w:iCs/>
          <w:color w:val="000000"/>
          <w:lang w:eastAsia="uk-UA"/>
        </w:rPr>
        <w:lastRenderedPageBreak/>
        <w:t>Załącznik nr</w:t>
      </w:r>
      <w:r w:rsidRPr="004C6DCB">
        <w:rPr>
          <w:rFonts w:asciiTheme="minorHAnsi" w:hAnsiTheme="minorHAnsi" w:cstheme="minorHAnsi"/>
          <w:b/>
          <w:bCs/>
          <w:color w:val="000000"/>
          <w:lang w:eastAsia="uk-UA"/>
        </w:rPr>
        <w:t xml:space="preserve"> </w:t>
      </w:r>
      <w:r w:rsidRPr="004C6DCB">
        <w:rPr>
          <w:rFonts w:asciiTheme="minorHAnsi" w:hAnsiTheme="minorHAnsi" w:cstheme="minorHAnsi"/>
          <w:b/>
          <w:bCs/>
          <w:i/>
          <w:iCs/>
          <w:color w:val="000000"/>
          <w:lang w:eastAsia="uk-UA"/>
        </w:rPr>
        <w:t>3 do umowy</w:t>
      </w:r>
    </w:p>
    <w:p w14:paraId="5AEA6754" w14:textId="77777777" w:rsidR="00E1313E" w:rsidRPr="004C6DCB" w:rsidRDefault="00E1313E" w:rsidP="00E1313E">
      <w:pPr>
        <w:suppressAutoHyphens/>
        <w:autoSpaceDE w:val="0"/>
        <w:autoSpaceDN w:val="0"/>
        <w:ind w:left="3545"/>
        <w:rPr>
          <w:rFonts w:asciiTheme="minorHAnsi" w:hAnsiTheme="minorHAnsi" w:cstheme="minorHAnsi"/>
          <w:b/>
          <w:bCs/>
          <w:color w:val="000000"/>
          <w:lang w:eastAsia="uk-UA"/>
        </w:rPr>
      </w:pPr>
    </w:p>
    <w:p w14:paraId="6D8AF1AE" w14:textId="77777777" w:rsidR="00E1313E" w:rsidRPr="004C6DCB" w:rsidRDefault="00E1313E" w:rsidP="00E1313E">
      <w:pPr>
        <w:autoSpaceDE w:val="0"/>
        <w:autoSpaceDN w:val="0"/>
        <w:adjustRightInd w:val="0"/>
        <w:jc w:val="center"/>
        <w:rPr>
          <w:rFonts w:asciiTheme="minorHAnsi" w:hAnsiTheme="minorHAnsi" w:cstheme="minorHAnsi"/>
          <w:b/>
          <w:bCs/>
          <w:color w:val="000000"/>
          <w:lang w:val="uk-UA" w:eastAsia="uk-UA"/>
        </w:rPr>
      </w:pPr>
      <w:r w:rsidRPr="004C6DCB">
        <w:rPr>
          <w:rFonts w:asciiTheme="minorHAnsi" w:hAnsiTheme="minorHAnsi" w:cstheme="minorHAnsi"/>
          <w:b/>
          <w:bCs/>
          <w:color w:val="000000"/>
          <w:lang w:val="uk-UA" w:eastAsia="uk-UA"/>
        </w:rPr>
        <w:t>PROTOKÓŁ ODBIORU</w:t>
      </w:r>
    </w:p>
    <w:p w14:paraId="06669D32" w14:textId="77777777" w:rsidR="00E1313E" w:rsidRPr="004C6DCB" w:rsidRDefault="00E1313E" w:rsidP="00E1313E">
      <w:pPr>
        <w:autoSpaceDE w:val="0"/>
        <w:autoSpaceDN w:val="0"/>
        <w:adjustRightInd w:val="0"/>
        <w:jc w:val="center"/>
        <w:rPr>
          <w:rFonts w:asciiTheme="minorHAnsi" w:hAnsiTheme="minorHAnsi" w:cstheme="minorHAnsi"/>
          <w:b/>
          <w:bCs/>
          <w:color w:val="000000"/>
          <w:lang w:val="uk-UA" w:eastAsia="uk-UA"/>
        </w:rPr>
      </w:pPr>
    </w:p>
    <w:p w14:paraId="29A939BE" w14:textId="6BFA4FEA" w:rsidR="00E1313E" w:rsidRPr="004C6DCB" w:rsidRDefault="00E1313E" w:rsidP="00E1313E">
      <w:pPr>
        <w:autoSpaceDE w:val="0"/>
        <w:autoSpaceDN w:val="0"/>
        <w:adjustRightInd w:val="0"/>
        <w:jc w:val="center"/>
        <w:rPr>
          <w:rFonts w:asciiTheme="minorHAnsi" w:hAnsiTheme="minorHAnsi" w:cstheme="minorHAnsi"/>
          <w:color w:val="000000"/>
          <w:lang w:eastAsia="uk-UA"/>
        </w:rPr>
      </w:pPr>
      <w:r w:rsidRPr="004C6DCB">
        <w:rPr>
          <w:rFonts w:asciiTheme="minorHAnsi" w:hAnsiTheme="minorHAnsi" w:cstheme="minorHAnsi"/>
          <w:color w:val="000000"/>
          <w:lang w:eastAsia="uk-UA"/>
        </w:rPr>
        <w:t>na podstawie umowy nr WA.262</w:t>
      </w:r>
      <w:r w:rsidR="00241324">
        <w:rPr>
          <w:rFonts w:asciiTheme="minorHAnsi" w:hAnsiTheme="minorHAnsi" w:cstheme="minorHAnsi"/>
          <w:color w:val="000000"/>
          <w:lang w:eastAsia="uk-UA"/>
        </w:rPr>
        <w:t>.</w:t>
      </w:r>
      <w:r w:rsidR="0089491F">
        <w:rPr>
          <w:rFonts w:asciiTheme="minorHAnsi" w:hAnsiTheme="minorHAnsi" w:cstheme="minorHAnsi"/>
          <w:color w:val="000000"/>
          <w:lang w:eastAsia="uk-UA"/>
        </w:rPr>
        <w:t>13</w:t>
      </w:r>
      <w:r w:rsidRPr="004C6DCB">
        <w:rPr>
          <w:rFonts w:asciiTheme="minorHAnsi" w:hAnsiTheme="minorHAnsi" w:cstheme="minorHAnsi"/>
          <w:color w:val="000000"/>
          <w:lang w:eastAsia="uk-UA"/>
        </w:rPr>
        <w:t>.202</w:t>
      </w:r>
      <w:r w:rsidR="00C07285">
        <w:rPr>
          <w:rFonts w:asciiTheme="minorHAnsi" w:hAnsiTheme="minorHAnsi" w:cstheme="minorHAnsi"/>
          <w:color w:val="000000"/>
          <w:lang w:eastAsia="uk-UA"/>
        </w:rPr>
        <w:t>6</w:t>
      </w:r>
      <w:r w:rsidRPr="004C6DCB">
        <w:rPr>
          <w:rFonts w:asciiTheme="minorHAnsi" w:hAnsiTheme="minorHAnsi" w:cstheme="minorHAnsi"/>
          <w:color w:val="000000"/>
          <w:lang w:eastAsia="uk-UA"/>
        </w:rPr>
        <w:t>.U. zawartej w dniu…………………pomiędzy:</w:t>
      </w:r>
    </w:p>
    <w:p w14:paraId="5C18F8CD" w14:textId="77777777" w:rsidR="00E1313E" w:rsidRPr="004C6DCB" w:rsidRDefault="00E1313E" w:rsidP="00E1313E">
      <w:pPr>
        <w:autoSpaceDE w:val="0"/>
        <w:autoSpaceDN w:val="0"/>
        <w:adjustRightInd w:val="0"/>
        <w:jc w:val="center"/>
        <w:rPr>
          <w:rFonts w:asciiTheme="minorHAnsi" w:hAnsiTheme="minorHAnsi" w:cstheme="minorHAnsi"/>
          <w:color w:val="000000"/>
          <w:lang w:eastAsia="uk-UA"/>
        </w:rPr>
      </w:pPr>
    </w:p>
    <w:p w14:paraId="450DB4F4" w14:textId="77777777" w:rsidR="00E1313E" w:rsidRPr="004C6DCB" w:rsidRDefault="00E1313E" w:rsidP="00E1313E">
      <w:pPr>
        <w:jc w:val="both"/>
        <w:rPr>
          <w:rFonts w:asciiTheme="minorHAnsi" w:hAnsiTheme="minorHAnsi" w:cstheme="minorHAnsi"/>
          <w:color w:val="000000"/>
        </w:rPr>
      </w:pPr>
      <w:r w:rsidRPr="004C6DCB">
        <w:rPr>
          <w:rFonts w:asciiTheme="minorHAnsi" w:hAnsiTheme="minorHAnsi" w:cstheme="minorHAnsi"/>
          <w:color w:val="000000"/>
        </w:rPr>
        <w:t xml:space="preserve">Skarbem Państwa – państwową jednostką budżetową Centrum Projektów Europejskich, z siedzibą w Warszawie przy ul. Puławskiej 180, 02-670 Warszawa, posiadającym numer identyfikacji REGON 141681456 oraz NIP 7010158887, reprezentowanym przez Pana Karola </w:t>
      </w:r>
      <w:proofErr w:type="spellStart"/>
      <w:r w:rsidRPr="004C6DCB">
        <w:rPr>
          <w:rFonts w:asciiTheme="minorHAnsi" w:hAnsiTheme="minorHAnsi" w:cstheme="minorHAnsi"/>
          <w:color w:val="000000"/>
        </w:rPr>
        <w:t>Lusara</w:t>
      </w:r>
      <w:proofErr w:type="spellEnd"/>
      <w:r w:rsidRPr="004C6DCB">
        <w:rPr>
          <w:rFonts w:asciiTheme="minorHAnsi" w:hAnsiTheme="minorHAnsi" w:cstheme="minorHAnsi"/>
          <w:color w:val="000000"/>
        </w:rPr>
        <w:t xml:space="preserve"> – Zastępcę Dyrektora Centrum Projektów Europejskich na podstawie pełnomocnictwa z dnia 6 maja 2025 r., znak: WA.P.011.71.2025.KW, zwanym w dalszej części „Zamawiającym”,</w:t>
      </w:r>
    </w:p>
    <w:p w14:paraId="39E3BE5F" w14:textId="77777777" w:rsidR="00E1313E" w:rsidRPr="004C6DCB" w:rsidRDefault="00E1313E" w:rsidP="00E1313E">
      <w:pPr>
        <w:jc w:val="both"/>
        <w:rPr>
          <w:rFonts w:asciiTheme="minorHAnsi" w:hAnsiTheme="minorHAnsi" w:cstheme="minorHAnsi"/>
          <w:color w:val="000000"/>
        </w:rPr>
      </w:pPr>
    </w:p>
    <w:p w14:paraId="710B1228" w14:textId="77777777" w:rsidR="00E1313E" w:rsidRPr="004C6DCB" w:rsidRDefault="00E1313E" w:rsidP="00E1313E">
      <w:pPr>
        <w:jc w:val="both"/>
        <w:rPr>
          <w:rFonts w:asciiTheme="minorHAnsi" w:hAnsiTheme="minorHAnsi" w:cstheme="minorHAnsi"/>
          <w:color w:val="000000"/>
        </w:rPr>
      </w:pPr>
      <w:r w:rsidRPr="004C6DCB">
        <w:rPr>
          <w:rFonts w:asciiTheme="minorHAnsi" w:hAnsiTheme="minorHAnsi" w:cstheme="minorHAnsi"/>
          <w:color w:val="000000"/>
        </w:rPr>
        <w:t xml:space="preserve">a  firmą ………………………………….. z siedzibą w ………………. przy ul. …………………, ……………….., ………………., posiadającą numer identyfikacji REGON …………. oraz NIP …………….., wpisaną do Krajowego Rejestru Sądowego pod numerem KRS ……………………..…../wpisaną do ewidencji działalności gospodarczej prowadzonej przez …………………….. pod numerem ………………., reprezentowanym przez Pana/Panią ……………… –……………………………. </w:t>
      </w:r>
    </w:p>
    <w:p w14:paraId="50C48BF4" w14:textId="77777777" w:rsidR="00E1313E" w:rsidRPr="004C6DCB" w:rsidRDefault="00E1313E" w:rsidP="00E1313E">
      <w:pPr>
        <w:jc w:val="both"/>
        <w:rPr>
          <w:rFonts w:asciiTheme="minorHAnsi" w:hAnsiTheme="minorHAnsi" w:cstheme="minorHAnsi"/>
          <w:b/>
          <w:color w:val="000000"/>
        </w:rPr>
      </w:pPr>
      <w:r w:rsidRPr="004C6DCB">
        <w:rPr>
          <w:rFonts w:asciiTheme="minorHAnsi" w:hAnsiTheme="minorHAnsi" w:cstheme="minorHAnsi"/>
          <w:color w:val="000000"/>
        </w:rPr>
        <w:t xml:space="preserve">zwaną w dalszej części umowy </w:t>
      </w:r>
      <w:r w:rsidRPr="004C6DCB">
        <w:rPr>
          <w:rFonts w:asciiTheme="minorHAnsi" w:hAnsiTheme="minorHAnsi" w:cstheme="minorHAnsi"/>
          <w:b/>
          <w:color w:val="000000"/>
        </w:rPr>
        <w:t>„Wykonawcą”</w:t>
      </w:r>
    </w:p>
    <w:p w14:paraId="1F3A008F" w14:textId="77777777" w:rsidR="00E1313E" w:rsidRPr="004C6DCB" w:rsidRDefault="00E1313E" w:rsidP="00E1313E">
      <w:pPr>
        <w:jc w:val="both"/>
        <w:rPr>
          <w:rFonts w:asciiTheme="minorHAnsi" w:hAnsiTheme="minorHAnsi" w:cstheme="minorHAnsi"/>
          <w:b/>
          <w:color w:val="000000"/>
        </w:rPr>
      </w:pPr>
      <w:r w:rsidRPr="004C6DCB">
        <w:rPr>
          <w:rFonts w:asciiTheme="minorHAnsi" w:hAnsiTheme="minorHAnsi" w:cstheme="minorHAnsi"/>
          <w:b/>
          <w:color w:val="000000"/>
        </w:rPr>
        <w:t>lub</w:t>
      </w:r>
      <w:r w:rsidRPr="004C6DCB">
        <w:rPr>
          <w:rFonts w:asciiTheme="minorHAnsi" w:hAnsiTheme="minorHAnsi" w:cstheme="minorHAnsi"/>
          <w:b/>
          <w:color w:val="000000"/>
          <w:vertAlign w:val="superscript"/>
        </w:rPr>
        <w:footnoteReference w:id="2"/>
      </w:r>
    </w:p>
    <w:p w14:paraId="0F343D87" w14:textId="77777777" w:rsidR="00E1313E" w:rsidRPr="004C6DCB" w:rsidRDefault="00E1313E" w:rsidP="00E1313E">
      <w:pPr>
        <w:jc w:val="both"/>
        <w:rPr>
          <w:rFonts w:asciiTheme="minorHAnsi" w:hAnsiTheme="minorHAnsi" w:cstheme="minorHAnsi"/>
          <w:color w:val="000000"/>
        </w:rPr>
      </w:pPr>
      <w:r w:rsidRPr="004C6DCB">
        <w:rPr>
          <w:rFonts w:asciiTheme="minorHAnsi" w:hAnsiTheme="minorHAnsi" w:cstheme="minorHAnsi"/>
          <w:color w:val="000000"/>
        </w:rPr>
        <w:t>Panem/Panią ……………………..zamieszkałym/zamieszkałą w …………. przy ul. …………….,legitymującym się/legitymującą się dowodem osobistym o numerze ……………..oraz numerze PESEL……………., i posiadającym/posiadającą numer identyfikacji NIP ………………</w:t>
      </w:r>
    </w:p>
    <w:p w14:paraId="622913C5" w14:textId="77777777" w:rsidR="00E1313E" w:rsidRPr="004C6DCB" w:rsidRDefault="00E1313E" w:rsidP="00E1313E">
      <w:pPr>
        <w:jc w:val="both"/>
        <w:rPr>
          <w:rFonts w:asciiTheme="minorHAnsi" w:hAnsiTheme="minorHAnsi" w:cstheme="minorHAnsi"/>
        </w:rPr>
      </w:pPr>
      <w:r w:rsidRPr="004C6DCB">
        <w:rPr>
          <w:rFonts w:asciiTheme="minorHAnsi" w:hAnsiTheme="minorHAnsi" w:cstheme="minorHAnsi"/>
          <w:color w:val="000000"/>
        </w:rPr>
        <w:t xml:space="preserve">zwanym/zwaną w dalszej części </w:t>
      </w:r>
      <w:r w:rsidRPr="004C6DCB">
        <w:rPr>
          <w:rFonts w:asciiTheme="minorHAnsi" w:hAnsiTheme="minorHAnsi" w:cstheme="minorHAnsi"/>
          <w:b/>
          <w:color w:val="000000"/>
        </w:rPr>
        <w:t>„Wykonawcą”.</w:t>
      </w:r>
    </w:p>
    <w:p w14:paraId="5CE86174" w14:textId="77777777" w:rsidR="00E1313E" w:rsidRPr="004C6DCB" w:rsidRDefault="00E1313E" w:rsidP="00E1313E">
      <w:pPr>
        <w:jc w:val="both"/>
        <w:rPr>
          <w:rFonts w:asciiTheme="minorHAnsi" w:hAnsiTheme="minorHAnsi" w:cstheme="minorHAnsi"/>
        </w:rPr>
      </w:pPr>
    </w:p>
    <w:p w14:paraId="59EF86C4" w14:textId="77777777" w:rsidR="00E1313E" w:rsidRPr="004C6DCB" w:rsidRDefault="00E1313E" w:rsidP="00E1313E">
      <w:pPr>
        <w:jc w:val="both"/>
        <w:rPr>
          <w:rFonts w:asciiTheme="minorHAnsi" w:hAnsiTheme="minorHAnsi" w:cstheme="minorHAnsi"/>
          <w:color w:val="000000"/>
        </w:rPr>
      </w:pPr>
      <w:r w:rsidRPr="004C6DCB">
        <w:rPr>
          <w:rFonts w:asciiTheme="minorHAnsi" w:hAnsiTheme="minorHAnsi" w:cstheme="minorHAnsi"/>
          <w:color w:val="000000"/>
        </w:rPr>
        <w:t>przedmiotem zamówienia było wykonanie usługi polegającej na:</w:t>
      </w:r>
    </w:p>
    <w:p w14:paraId="5511EF0F" w14:textId="20513B5F" w:rsidR="00E1313E" w:rsidRPr="00090F17" w:rsidRDefault="00E1313E" w:rsidP="00090F17">
      <w:pPr>
        <w:tabs>
          <w:tab w:val="left" w:pos="284"/>
          <w:tab w:val="left" w:pos="851"/>
        </w:tabs>
        <w:autoSpaceDE w:val="0"/>
        <w:autoSpaceDN w:val="0"/>
        <w:adjustRightInd w:val="0"/>
        <w:spacing w:after="160" w:line="259" w:lineRule="auto"/>
        <w:contextualSpacing/>
        <w:jc w:val="both"/>
        <w:rPr>
          <w:rFonts w:asciiTheme="minorHAnsi" w:hAnsiTheme="minorHAnsi" w:cstheme="minorHAnsi"/>
          <w:color w:val="000000"/>
        </w:rPr>
      </w:pPr>
      <w:r w:rsidRPr="00090F17">
        <w:rPr>
          <w:rFonts w:asciiTheme="minorHAnsi" w:hAnsiTheme="minorHAnsi" w:cstheme="minorHAnsi"/>
          <w:color w:val="000000"/>
        </w:rPr>
        <w:t xml:space="preserve">zapewnieniu dostępu do sieci Internetowej na okres </w:t>
      </w:r>
      <w:r w:rsidR="00090F17" w:rsidRPr="00090F17">
        <w:rPr>
          <w:rFonts w:asciiTheme="minorHAnsi" w:eastAsia="Calibri" w:hAnsiTheme="minorHAnsi" w:cstheme="minorHAnsi"/>
          <w:b/>
          <w:bCs/>
          <w:lang w:eastAsia="en-US"/>
        </w:rPr>
        <w:t>na okres na 35 miesięcy od dnia podpisania umowy ( nie wcześniej niż 01.0</w:t>
      </w:r>
      <w:r w:rsidR="00C07285">
        <w:rPr>
          <w:rFonts w:asciiTheme="minorHAnsi" w:eastAsia="Calibri" w:hAnsiTheme="minorHAnsi" w:cstheme="minorHAnsi"/>
          <w:b/>
          <w:bCs/>
          <w:lang w:eastAsia="en-US"/>
        </w:rPr>
        <w:t>2</w:t>
      </w:r>
      <w:r w:rsidR="00090F17" w:rsidRPr="00090F17">
        <w:rPr>
          <w:rFonts w:asciiTheme="minorHAnsi" w:eastAsia="Calibri" w:hAnsiTheme="minorHAnsi" w:cstheme="minorHAnsi"/>
          <w:b/>
          <w:bCs/>
          <w:lang w:eastAsia="en-US"/>
        </w:rPr>
        <w:t xml:space="preserve">.2026 r.), </w:t>
      </w:r>
      <w:r w:rsidRPr="00090F17">
        <w:rPr>
          <w:rFonts w:asciiTheme="minorHAnsi" w:hAnsiTheme="minorHAnsi" w:cstheme="minorHAnsi"/>
          <w:color w:val="000000"/>
        </w:rPr>
        <w:t>dla  siedziby Wspólnego Sekretariatu Programu Polska-Słowacja 2021-2027 w Krakowie przy ul. Halickiej</w:t>
      </w:r>
      <w:r w:rsidR="0089491F" w:rsidRPr="00090F17">
        <w:rPr>
          <w:rFonts w:asciiTheme="minorHAnsi" w:hAnsiTheme="minorHAnsi" w:cstheme="minorHAnsi"/>
          <w:color w:val="000000"/>
        </w:rPr>
        <w:t>.</w:t>
      </w:r>
    </w:p>
    <w:p w14:paraId="2C0CF4D5" w14:textId="77777777" w:rsidR="00E1313E" w:rsidRPr="004C6DCB" w:rsidRDefault="00E1313E" w:rsidP="00E1313E">
      <w:pPr>
        <w:jc w:val="both"/>
        <w:rPr>
          <w:rFonts w:asciiTheme="minorHAnsi" w:hAnsiTheme="minorHAnsi" w:cstheme="minorHAnsi"/>
          <w:color w:val="000000"/>
        </w:rPr>
      </w:pPr>
      <w:r w:rsidRPr="004C6DCB">
        <w:rPr>
          <w:rFonts w:asciiTheme="minorHAnsi" w:hAnsiTheme="minorHAnsi" w:cstheme="minorHAnsi"/>
          <w:color w:val="000000"/>
        </w:rPr>
        <w:t>Zgodnie z umową nr……………………. z dnia…………………………..</w:t>
      </w:r>
    </w:p>
    <w:p w14:paraId="081955D1" w14:textId="77777777" w:rsidR="00E1313E" w:rsidRPr="004C6DCB" w:rsidRDefault="00E1313E" w:rsidP="00E1313E">
      <w:pPr>
        <w:jc w:val="both"/>
        <w:rPr>
          <w:rFonts w:asciiTheme="minorHAnsi" w:hAnsiTheme="minorHAnsi" w:cstheme="minorHAnsi"/>
          <w:color w:val="000000"/>
        </w:rPr>
      </w:pPr>
    </w:p>
    <w:p w14:paraId="4EFDDC83" w14:textId="77777777" w:rsidR="00E1313E" w:rsidRPr="004C6DCB" w:rsidRDefault="00E1313E" w:rsidP="00E1313E">
      <w:pPr>
        <w:tabs>
          <w:tab w:val="left" w:pos="0"/>
        </w:tabs>
        <w:jc w:val="both"/>
        <w:rPr>
          <w:rFonts w:asciiTheme="minorHAnsi" w:hAnsiTheme="minorHAnsi" w:cstheme="minorHAnsi"/>
        </w:rPr>
      </w:pPr>
      <w:r w:rsidRPr="004C6DCB">
        <w:rPr>
          <w:rFonts w:asciiTheme="minorHAnsi" w:hAnsiTheme="minorHAnsi" w:cstheme="minorHAnsi"/>
        </w:rPr>
        <w:t>Zamawiający nie zgłasza/</w:t>
      </w:r>
      <w:r w:rsidRPr="004C6DCB">
        <w:rPr>
          <w:rFonts w:asciiTheme="minorHAnsi" w:hAnsiTheme="minorHAnsi" w:cstheme="minorHAnsi"/>
          <w:kern w:val="24"/>
        </w:rPr>
        <w:t>zgłasza</w:t>
      </w:r>
      <w:r w:rsidRPr="004C6DCB">
        <w:rPr>
          <w:rFonts w:asciiTheme="minorHAnsi" w:hAnsiTheme="minorHAnsi" w:cstheme="minorHAnsi"/>
        </w:rPr>
        <w:t xml:space="preserve">* zastrzeżenia do wskazanego przedmiotu odbioru: </w:t>
      </w:r>
    </w:p>
    <w:p w14:paraId="7C016028" w14:textId="77777777" w:rsidR="00E1313E" w:rsidRPr="004C6DCB" w:rsidRDefault="00E1313E" w:rsidP="00E1313E">
      <w:pPr>
        <w:tabs>
          <w:tab w:val="left" w:pos="0"/>
        </w:tabs>
        <w:jc w:val="both"/>
        <w:rPr>
          <w:rFonts w:asciiTheme="minorHAnsi" w:hAnsiTheme="minorHAnsi" w:cstheme="minorHAnsi"/>
        </w:rPr>
      </w:pPr>
      <w:r w:rsidRPr="004C6DCB">
        <w:rPr>
          <w:rFonts w:asciiTheme="minorHAnsi" w:hAnsiTheme="minorHAnsi" w:cstheme="minorHAnsi"/>
        </w:rPr>
        <w:t>……………………………………………………………………………………………………………………………………………………………………………………………………………………………………………………………………………………………………………………</w:t>
      </w:r>
    </w:p>
    <w:p w14:paraId="5BD2E52D" w14:textId="77777777" w:rsidR="00E1313E" w:rsidRPr="004C6DCB" w:rsidRDefault="00E1313E" w:rsidP="00E1313E">
      <w:pPr>
        <w:tabs>
          <w:tab w:val="left" w:pos="0"/>
        </w:tabs>
        <w:jc w:val="both"/>
        <w:rPr>
          <w:rFonts w:asciiTheme="minorHAnsi" w:hAnsiTheme="minorHAnsi" w:cstheme="minorHAnsi"/>
        </w:rPr>
      </w:pPr>
    </w:p>
    <w:p w14:paraId="44AED8EC" w14:textId="77777777" w:rsidR="00E1313E" w:rsidRPr="004C6DCB" w:rsidRDefault="00E1313E" w:rsidP="00E1313E">
      <w:pPr>
        <w:tabs>
          <w:tab w:val="left" w:pos="0"/>
        </w:tabs>
        <w:jc w:val="both"/>
        <w:rPr>
          <w:rFonts w:asciiTheme="minorHAnsi" w:hAnsiTheme="minorHAnsi" w:cstheme="minorHAnsi"/>
        </w:rPr>
      </w:pPr>
    </w:p>
    <w:p w14:paraId="02C4ACF4" w14:textId="77777777" w:rsidR="00E1313E" w:rsidRPr="004C6DCB" w:rsidRDefault="00E1313E" w:rsidP="00E1313E">
      <w:pPr>
        <w:rPr>
          <w:rFonts w:asciiTheme="minorHAnsi" w:hAnsiTheme="minorHAnsi" w:cstheme="minorHAnsi"/>
        </w:rPr>
      </w:pPr>
    </w:p>
    <w:p w14:paraId="4E2BD09A" w14:textId="77777777" w:rsidR="00E1313E" w:rsidRPr="004C6DCB" w:rsidRDefault="00E1313E" w:rsidP="00E1313E">
      <w:pPr>
        <w:rPr>
          <w:rFonts w:asciiTheme="minorHAnsi" w:hAnsiTheme="minorHAnsi" w:cstheme="minorHAnsi"/>
        </w:rPr>
      </w:pPr>
      <w:r w:rsidRPr="004C6DCB">
        <w:rPr>
          <w:rFonts w:asciiTheme="minorHAnsi" w:hAnsiTheme="minorHAnsi" w:cstheme="minorHAnsi"/>
        </w:rPr>
        <w:t>*niepotrzebne skreślić</w:t>
      </w:r>
    </w:p>
    <w:p w14:paraId="01EE7420" w14:textId="77777777" w:rsidR="00E1313E" w:rsidRPr="004C6DCB" w:rsidRDefault="00E1313E" w:rsidP="00E1313E">
      <w:pPr>
        <w:rPr>
          <w:rFonts w:asciiTheme="minorHAnsi" w:hAnsiTheme="minorHAnsi" w:cstheme="minorHAnsi"/>
        </w:rPr>
      </w:pPr>
    </w:p>
    <w:p w14:paraId="33E9A161" w14:textId="77777777" w:rsidR="00E1313E" w:rsidRPr="004C6DCB" w:rsidRDefault="00E1313E" w:rsidP="00E1313E">
      <w:pPr>
        <w:rPr>
          <w:rFonts w:asciiTheme="minorHAnsi" w:hAnsiTheme="minorHAnsi" w:cstheme="minorHAnsi"/>
        </w:rPr>
      </w:pPr>
    </w:p>
    <w:p w14:paraId="24E0D119" w14:textId="77777777" w:rsidR="00E1313E" w:rsidRPr="004C6DCB" w:rsidRDefault="00E1313E" w:rsidP="00E1313E">
      <w:pPr>
        <w:rPr>
          <w:rFonts w:asciiTheme="minorHAnsi" w:hAnsiTheme="minorHAnsi" w:cstheme="minorHAnsi"/>
        </w:rPr>
      </w:pPr>
    </w:p>
    <w:p w14:paraId="5FC261CE" w14:textId="77777777" w:rsidR="00E1313E" w:rsidRPr="004C6DCB" w:rsidRDefault="00E1313E" w:rsidP="00E1313E">
      <w:pPr>
        <w:rPr>
          <w:rFonts w:asciiTheme="minorHAnsi" w:hAnsiTheme="minorHAnsi" w:cstheme="minorHAnsi"/>
        </w:rPr>
      </w:pPr>
    </w:p>
    <w:p w14:paraId="3F2EFEBE" w14:textId="77777777" w:rsidR="00E1313E" w:rsidRPr="004C6DCB" w:rsidRDefault="00E1313E" w:rsidP="00E1313E">
      <w:pPr>
        <w:rPr>
          <w:rFonts w:asciiTheme="minorHAnsi" w:hAnsiTheme="minorHAnsi" w:cstheme="minorHAnsi"/>
        </w:rPr>
      </w:pPr>
    </w:p>
    <w:p w14:paraId="08EF8FE0" w14:textId="77777777" w:rsidR="00E1313E" w:rsidRPr="004C6DCB" w:rsidRDefault="00E1313E" w:rsidP="00E1313E">
      <w:pPr>
        <w:rPr>
          <w:rFonts w:asciiTheme="minorHAnsi" w:hAnsiTheme="minorHAnsi" w:cstheme="minorHAnsi"/>
        </w:rPr>
      </w:pPr>
      <w:r w:rsidRPr="004C6DCB">
        <w:rPr>
          <w:rFonts w:asciiTheme="minorHAnsi" w:hAnsiTheme="minorHAnsi" w:cstheme="minorHAnsi"/>
        </w:rPr>
        <w:t>Zamawiający</w:t>
      </w:r>
      <w:r w:rsidRPr="004C6DCB">
        <w:rPr>
          <w:rFonts w:asciiTheme="minorHAnsi" w:hAnsiTheme="minorHAnsi" w:cstheme="minorHAnsi"/>
        </w:rPr>
        <w:tab/>
      </w:r>
      <w:r w:rsidRPr="004C6DCB">
        <w:rPr>
          <w:rFonts w:asciiTheme="minorHAnsi" w:hAnsiTheme="minorHAnsi" w:cstheme="minorHAnsi"/>
        </w:rPr>
        <w:tab/>
      </w:r>
      <w:r w:rsidRPr="004C6DCB">
        <w:rPr>
          <w:rFonts w:asciiTheme="minorHAnsi" w:hAnsiTheme="minorHAnsi" w:cstheme="minorHAnsi"/>
        </w:rPr>
        <w:tab/>
      </w:r>
      <w:r w:rsidRPr="004C6DCB">
        <w:rPr>
          <w:rFonts w:asciiTheme="minorHAnsi" w:hAnsiTheme="minorHAnsi" w:cstheme="minorHAnsi"/>
        </w:rPr>
        <w:tab/>
      </w:r>
      <w:r w:rsidRPr="004C6DCB">
        <w:rPr>
          <w:rFonts w:asciiTheme="minorHAnsi" w:hAnsiTheme="minorHAnsi" w:cstheme="minorHAnsi"/>
        </w:rPr>
        <w:tab/>
      </w:r>
      <w:r w:rsidRPr="004C6DCB">
        <w:rPr>
          <w:rFonts w:asciiTheme="minorHAnsi" w:hAnsiTheme="minorHAnsi" w:cstheme="minorHAnsi"/>
        </w:rPr>
        <w:tab/>
      </w:r>
      <w:r w:rsidRPr="004C6DCB">
        <w:rPr>
          <w:rFonts w:asciiTheme="minorHAnsi" w:hAnsiTheme="minorHAnsi" w:cstheme="minorHAnsi"/>
        </w:rPr>
        <w:tab/>
      </w:r>
      <w:r w:rsidRPr="004C6DCB">
        <w:rPr>
          <w:rFonts w:asciiTheme="minorHAnsi" w:hAnsiTheme="minorHAnsi" w:cstheme="minorHAnsi"/>
        </w:rPr>
        <w:tab/>
      </w:r>
      <w:r w:rsidRPr="004C6DCB">
        <w:rPr>
          <w:rFonts w:asciiTheme="minorHAnsi" w:hAnsiTheme="minorHAnsi" w:cstheme="minorHAnsi"/>
        </w:rPr>
        <w:tab/>
        <w:t>Wykonawca</w:t>
      </w:r>
    </w:p>
    <w:p w14:paraId="696F3779" w14:textId="402F974C" w:rsidR="000D6704" w:rsidRDefault="000D6704">
      <w:pPr>
        <w:rPr>
          <w:rFonts w:asciiTheme="minorHAnsi" w:hAnsiTheme="minorHAnsi" w:cstheme="minorHAnsi"/>
        </w:rPr>
      </w:pPr>
      <w:r>
        <w:rPr>
          <w:rFonts w:asciiTheme="minorHAnsi" w:hAnsiTheme="minorHAnsi" w:cstheme="minorHAnsi"/>
        </w:rPr>
        <w:br w:type="page"/>
      </w:r>
    </w:p>
    <w:p w14:paraId="2BA587D9" w14:textId="77777777" w:rsidR="00E1313E" w:rsidRPr="004C6DCB" w:rsidRDefault="00E1313E" w:rsidP="00E1313E">
      <w:pPr>
        <w:spacing w:line="276" w:lineRule="auto"/>
        <w:jc w:val="right"/>
        <w:rPr>
          <w:rFonts w:asciiTheme="minorHAnsi" w:hAnsiTheme="minorHAnsi" w:cstheme="minorHAnsi"/>
          <w:b/>
        </w:rPr>
      </w:pPr>
      <w:r w:rsidRPr="004C6DCB">
        <w:rPr>
          <w:rFonts w:asciiTheme="minorHAnsi" w:hAnsiTheme="minorHAnsi" w:cstheme="minorHAnsi"/>
          <w:b/>
        </w:rPr>
        <w:lastRenderedPageBreak/>
        <w:t>Załącznik nr 4-Informacje o przetwarzaniu danych w celu realizacji umowy</w:t>
      </w:r>
    </w:p>
    <w:p w14:paraId="08595AD7" w14:textId="77777777" w:rsidR="00E1313E" w:rsidRPr="004C6DCB" w:rsidRDefault="00E1313E" w:rsidP="00E1313E">
      <w:pPr>
        <w:spacing w:line="276" w:lineRule="auto"/>
        <w:jc w:val="center"/>
        <w:rPr>
          <w:rFonts w:asciiTheme="minorHAnsi" w:hAnsiTheme="minorHAnsi" w:cstheme="minorHAnsi"/>
          <w:bCs/>
        </w:rPr>
      </w:pPr>
    </w:p>
    <w:p w14:paraId="66FE96C3" w14:textId="77777777" w:rsidR="00E1313E" w:rsidRPr="004C6DCB" w:rsidRDefault="00E1313E" w:rsidP="00E1313E">
      <w:pPr>
        <w:spacing w:line="276" w:lineRule="auto"/>
        <w:jc w:val="center"/>
        <w:rPr>
          <w:rFonts w:asciiTheme="minorHAnsi" w:hAnsiTheme="minorHAnsi" w:cstheme="minorHAnsi"/>
          <w:bCs/>
        </w:rPr>
      </w:pPr>
    </w:p>
    <w:p w14:paraId="4FEA9A92"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informuję, iż:</w:t>
      </w:r>
    </w:p>
    <w:p w14:paraId="7638A3CF"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a)</w:t>
      </w:r>
      <w:r w:rsidRPr="004C6DCB">
        <w:rPr>
          <w:rFonts w:asciiTheme="minorHAnsi" w:hAnsiTheme="minorHAnsi" w:cstheme="minorHAnsi"/>
          <w:bCs/>
        </w:rPr>
        <w:tab/>
        <w:t>Administratorem Pani/Pana danych osobowych jest Centrum Projektów Europejskich  ul. Puławska 180, 02-670 Warszawa, cpe@cpe.gov.pl, REGON: 141681456.</w:t>
      </w:r>
    </w:p>
    <w:p w14:paraId="75F1350E"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b)</w:t>
      </w:r>
      <w:r w:rsidRPr="004C6DCB">
        <w:rPr>
          <w:rFonts w:asciiTheme="minorHAnsi" w:hAnsiTheme="minorHAnsi" w:cstheme="minorHAnsi"/>
          <w:bCs/>
        </w:rPr>
        <w:tab/>
        <w:t xml:space="preserve">Z inspektorem ochrony danych, Pawłem Pogorzelskim, można skontaktować się pod numerem 888050176, mailowo: iod@cpe.gov.pl lub w siedzibie Administratora. </w:t>
      </w:r>
    </w:p>
    <w:p w14:paraId="418D59D7"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c)</w:t>
      </w:r>
      <w:r w:rsidRPr="004C6DCB">
        <w:rPr>
          <w:rFonts w:asciiTheme="minorHAnsi" w:hAnsiTheme="minorHAnsi" w:cstheme="minorHAnsi"/>
          <w:bCs/>
        </w:rPr>
        <w:tab/>
        <w:t xml:space="preserve">Pani/Pana dane osobowe w postaci imienia i nazwiska przetwarzane będą w celu realizacji umowy głównej zgodnie z art. 6 ust. 1 lit. b i c RODO. </w:t>
      </w:r>
    </w:p>
    <w:p w14:paraId="66BC5B67"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d)</w:t>
      </w:r>
      <w:r w:rsidRPr="004C6DCB">
        <w:rPr>
          <w:rFonts w:asciiTheme="minorHAnsi" w:hAnsiTheme="minorHAnsi" w:cstheme="minorHAnsi"/>
          <w:bCs/>
        </w:rPr>
        <w:tab/>
        <w:t xml:space="preserve">Odbiorcą Pani/Pana danych osobowych będą podmioty umocowane do przetwarzania na podstawie umowy powierzenia przetwarzania danych w w/w celu, dane mogą też być przekazywane podmiotom działającym na podstawie przepisów prawa. </w:t>
      </w:r>
    </w:p>
    <w:p w14:paraId="630B7780"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e)</w:t>
      </w:r>
      <w:r w:rsidRPr="004C6DCB">
        <w:rPr>
          <w:rFonts w:asciiTheme="minorHAnsi" w:hAnsiTheme="minorHAnsi" w:cstheme="minorHAnsi"/>
          <w:bCs/>
        </w:rPr>
        <w:tab/>
        <w:t>Pani/Pana dane osobowe nie będą przekazywane do państwa trzeciego/organizacji międzynarodowej.</w:t>
      </w:r>
    </w:p>
    <w:p w14:paraId="49F457B8"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f)</w:t>
      </w:r>
      <w:r w:rsidRPr="004C6DCB">
        <w:rPr>
          <w:rFonts w:asciiTheme="minorHAnsi" w:hAnsiTheme="minorHAnsi" w:cstheme="minorHAnsi"/>
          <w:bCs/>
        </w:rPr>
        <w:tab/>
        <w:t>Pani/Pana dane osobowe będą przechowywane do czasu zakończenia realizacji umowy oraz na podstawie przepisów archiwizacyjnych.</w:t>
      </w:r>
    </w:p>
    <w:p w14:paraId="3DD60F1A"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g)</w:t>
      </w:r>
      <w:r w:rsidRPr="004C6DCB">
        <w:rPr>
          <w:rFonts w:asciiTheme="minorHAnsi" w:hAnsiTheme="minorHAnsi" w:cstheme="minorHAnsi"/>
          <w:bCs/>
        </w:rPr>
        <w:tab/>
        <w:t>Posiada Pani/Pan prawo dostępu do treści swoich danych oraz prawo ich sprostowania, usunięcia, ograniczenia przetwarzania, prawo do przenoszenia danych, prawo wniesienia sprzeciwu.</w:t>
      </w:r>
    </w:p>
    <w:p w14:paraId="580E2971"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h)</w:t>
      </w:r>
      <w:r w:rsidRPr="004C6DCB">
        <w:rPr>
          <w:rFonts w:asciiTheme="minorHAnsi" w:hAnsiTheme="minorHAnsi" w:cstheme="minorHAnsi"/>
          <w:bCs/>
        </w:rPr>
        <w:tab/>
        <w:t>Ma Pani/Pan prawo wniesienia skargi do organu nadzoru, gdy uzna Pani/Pan, iż przetwarzanie danych osobowy Pani/Pana dotyczących narusza przepisy ogólnego rozporządzenia o ochronie danych osobowych lub przepisy krajowe.</w:t>
      </w:r>
    </w:p>
    <w:p w14:paraId="3258BB74" w14:textId="77777777" w:rsidR="00E1313E" w:rsidRPr="004C6DCB" w:rsidRDefault="00E1313E" w:rsidP="00E1313E">
      <w:pPr>
        <w:spacing w:line="276" w:lineRule="auto"/>
        <w:rPr>
          <w:rFonts w:asciiTheme="minorHAnsi" w:hAnsiTheme="minorHAnsi" w:cstheme="minorHAnsi"/>
          <w:bCs/>
        </w:rPr>
      </w:pPr>
      <w:r w:rsidRPr="004C6DCB">
        <w:rPr>
          <w:rFonts w:asciiTheme="minorHAnsi" w:hAnsiTheme="minorHAnsi" w:cstheme="minorHAnsi"/>
          <w:bCs/>
        </w:rPr>
        <w:t>i)</w:t>
      </w:r>
      <w:r w:rsidRPr="004C6DCB">
        <w:rPr>
          <w:rFonts w:asciiTheme="minorHAnsi" w:hAnsiTheme="minorHAnsi" w:cstheme="minorHAnsi"/>
          <w:bCs/>
        </w:rPr>
        <w:tab/>
        <w:t>Pani/Pana dane nie będą przetwarzane w sposób zautomatyzowany, ani w formie profilowania.</w:t>
      </w:r>
    </w:p>
    <w:p w14:paraId="111C1E18" w14:textId="77777777" w:rsidR="00E1313E" w:rsidRPr="004C6DCB" w:rsidRDefault="00E1313E" w:rsidP="00E1313E">
      <w:pPr>
        <w:rPr>
          <w:rFonts w:asciiTheme="minorHAnsi" w:hAnsiTheme="minorHAnsi" w:cstheme="minorHAnsi"/>
        </w:rPr>
      </w:pPr>
    </w:p>
    <w:p w14:paraId="7EBB4719" w14:textId="1A5651BA" w:rsidR="000D6704" w:rsidRDefault="000D6704">
      <w:pPr>
        <w:rPr>
          <w:rFonts w:asciiTheme="minorHAnsi" w:hAnsiTheme="minorHAnsi" w:cstheme="minorHAnsi"/>
        </w:rPr>
      </w:pPr>
      <w:r>
        <w:rPr>
          <w:rFonts w:asciiTheme="minorHAnsi" w:hAnsiTheme="minorHAnsi" w:cstheme="minorHAnsi"/>
        </w:rPr>
        <w:br w:type="page"/>
      </w:r>
    </w:p>
    <w:p w14:paraId="1606C223" w14:textId="77777777" w:rsidR="00E1313E" w:rsidRPr="004C6DCB" w:rsidRDefault="00E1313E" w:rsidP="00E1313E">
      <w:pPr>
        <w:spacing w:after="160" w:line="259" w:lineRule="auto"/>
        <w:jc w:val="right"/>
        <w:rPr>
          <w:rFonts w:asciiTheme="minorHAnsi" w:eastAsia="Calibri" w:hAnsiTheme="minorHAnsi" w:cstheme="minorHAnsi"/>
          <w:b/>
          <w:bCs/>
          <w:i/>
          <w:iCs/>
          <w:lang w:eastAsia="en-US"/>
        </w:rPr>
      </w:pPr>
      <w:r w:rsidRPr="004C6DCB">
        <w:rPr>
          <w:rFonts w:asciiTheme="minorHAnsi" w:eastAsia="Calibri" w:hAnsiTheme="minorHAnsi" w:cstheme="minorHAnsi"/>
          <w:b/>
          <w:bCs/>
          <w:i/>
          <w:iCs/>
          <w:lang w:eastAsia="en-US"/>
        </w:rPr>
        <w:lastRenderedPageBreak/>
        <w:t>Załącznik nr 3 do Zaproszenia – Oświadczenie dotyczące powiązań</w:t>
      </w:r>
    </w:p>
    <w:p w14:paraId="1C5267FF" w14:textId="77777777" w:rsidR="00E1313E" w:rsidRPr="004C6DCB" w:rsidRDefault="00E1313E" w:rsidP="00E1313E">
      <w:pPr>
        <w:spacing w:after="160" w:line="259" w:lineRule="auto"/>
        <w:jc w:val="right"/>
        <w:rPr>
          <w:rFonts w:asciiTheme="minorHAnsi" w:eastAsia="Calibri" w:hAnsiTheme="minorHAnsi" w:cstheme="minorHAnsi"/>
          <w:b/>
          <w:bCs/>
          <w:i/>
          <w:iCs/>
          <w:lang w:eastAsia="en-US"/>
        </w:rPr>
      </w:pPr>
      <w:r w:rsidRPr="004C6DCB">
        <w:rPr>
          <w:rFonts w:asciiTheme="minorHAnsi" w:eastAsia="Calibri" w:hAnsiTheme="minorHAnsi" w:cstheme="minorHAnsi"/>
          <w:b/>
          <w:bCs/>
          <w:i/>
          <w:iCs/>
          <w:lang w:eastAsia="en-US"/>
        </w:rPr>
        <w:t>osobowych lub kapitałowych</w:t>
      </w:r>
    </w:p>
    <w:p w14:paraId="7A938277" w14:textId="77777777" w:rsidR="00E1313E" w:rsidRPr="004C6DCB" w:rsidRDefault="00E1313E" w:rsidP="00E1313E">
      <w:pPr>
        <w:spacing w:after="160" w:line="259" w:lineRule="auto"/>
        <w:jc w:val="center"/>
        <w:rPr>
          <w:rFonts w:asciiTheme="minorHAnsi" w:eastAsia="Calibri" w:hAnsiTheme="minorHAnsi" w:cstheme="minorHAnsi"/>
          <w:lang w:eastAsia="en-US"/>
        </w:rPr>
      </w:pPr>
    </w:p>
    <w:p w14:paraId="08011535" w14:textId="77777777" w:rsidR="00E1313E" w:rsidRPr="004C6DCB" w:rsidRDefault="00E1313E" w:rsidP="00E1313E">
      <w:pPr>
        <w:spacing w:after="160" w:line="259" w:lineRule="auto"/>
        <w:jc w:val="center"/>
        <w:rPr>
          <w:rFonts w:asciiTheme="minorHAnsi" w:eastAsia="Calibri" w:hAnsiTheme="minorHAnsi" w:cstheme="minorHAnsi"/>
          <w:lang w:eastAsia="en-US"/>
        </w:rPr>
      </w:pPr>
      <w:r w:rsidRPr="004C6DCB">
        <w:rPr>
          <w:rFonts w:asciiTheme="minorHAnsi" w:eastAsia="Calibri" w:hAnsiTheme="minorHAnsi" w:cstheme="minorHAnsi"/>
          <w:lang w:eastAsia="en-US"/>
        </w:rPr>
        <w:t>....................................................................</w:t>
      </w:r>
    </w:p>
    <w:p w14:paraId="2C973D0A" w14:textId="77777777" w:rsidR="00E1313E" w:rsidRPr="004C6DCB" w:rsidRDefault="00E1313E" w:rsidP="00E1313E">
      <w:pPr>
        <w:spacing w:after="160" w:line="259" w:lineRule="auto"/>
        <w:jc w:val="center"/>
        <w:rPr>
          <w:rFonts w:asciiTheme="minorHAnsi" w:eastAsia="Calibri" w:hAnsiTheme="minorHAnsi" w:cstheme="minorHAnsi"/>
          <w:lang w:eastAsia="en-US"/>
        </w:rPr>
      </w:pPr>
      <w:r w:rsidRPr="004C6DCB">
        <w:rPr>
          <w:rFonts w:asciiTheme="minorHAnsi" w:eastAsia="Calibri" w:hAnsiTheme="minorHAnsi" w:cstheme="minorHAnsi"/>
          <w:lang w:eastAsia="en-US"/>
        </w:rPr>
        <w:t>(Nazwa i adres Wykonawcy)</w:t>
      </w:r>
    </w:p>
    <w:p w14:paraId="410D779C" w14:textId="77777777" w:rsidR="00E1313E" w:rsidRPr="004C6DCB" w:rsidRDefault="00E1313E" w:rsidP="00E1313E">
      <w:pPr>
        <w:spacing w:after="160" w:line="259" w:lineRule="auto"/>
        <w:jc w:val="center"/>
        <w:rPr>
          <w:rFonts w:asciiTheme="minorHAnsi" w:eastAsia="Calibri" w:hAnsiTheme="minorHAnsi" w:cstheme="minorHAnsi"/>
          <w:lang w:eastAsia="en-US"/>
        </w:rPr>
      </w:pPr>
    </w:p>
    <w:p w14:paraId="3CB26062" w14:textId="77777777" w:rsidR="00E1313E" w:rsidRPr="004C6DCB" w:rsidRDefault="00E1313E" w:rsidP="00E1313E">
      <w:pPr>
        <w:spacing w:after="160" w:line="259" w:lineRule="auto"/>
        <w:jc w:val="center"/>
        <w:rPr>
          <w:rFonts w:asciiTheme="minorHAnsi" w:eastAsia="Calibri" w:hAnsiTheme="minorHAnsi" w:cstheme="minorHAnsi"/>
          <w:lang w:eastAsia="en-US"/>
        </w:rPr>
      </w:pPr>
      <w:r w:rsidRPr="004C6DCB">
        <w:rPr>
          <w:rFonts w:asciiTheme="minorHAnsi" w:eastAsia="Calibri" w:hAnsiTheme="minorHAnsi" w:cstheme="minorHAnsi"/>
          <w:lang w:eastAsia="en-US"/>
        </w:rPr>
        <w:t>OŚWIADCZENIE</w:t>
      </w:r>
    </w:p>
    <w:p w14:paraId="222858BC" w14:textId="77777777" w:rsidR="00E1313E" w:rsidRPr="004C6DCB" w:rsidRDefault="00E1313E" w:rsidP="00E1313E">
      <w:pPr>
        <w:spacing w:after="160" w:line="259" w:lineRule="auto"/>
        <w:rPr>
          <w:rFonts w:asciiTheme="minorHAnsi" w:eastAsia="Calibri" w:hAnsiTheme="minorHAnsi" w:cstheme="minorHAnsi"/>
          <w:lang w:eastAsia="en-US"/>
        </w:rPr>
      </w:pPr>
    </w:p>
    <w:p w14:paraId="00E0E291" w14:textId="7C854D84" w:rsidR="00E1313E" w:rsidRPr="004C6DCB" w:rsidRDefault="00E1313E" w:rsidP="00E1313E">
      <w:pPr>
        <w:spacing w:after="160" w:line="259" w:lineRule="auto"/>
        <w:jc w:val="both"/>
        <w:rPr>
          <w:rFonts w:asciiTheme="minorHAnsi" w:eastAsia="Calibri" w:hAnsiTheme="minorHAnsi" w:cstheme="minorHAnsi"/>
          <w:lang w:eastAsia="en-US"/>
        </w:rPr>
      </w:pPr>
      <w:r w:rsidRPr="004C6DCB">
        <w:rPr>
          <w:rFonts w:asciiTheme="minorHAnsi" w:eastAsia="Calibri" w:hAnsiTheme="minorHAnsi" w:cstheme="minorHAnsi"/>
          <w:lang w:eastAsia="en-US"/>
        </w:rPr>
        <w:t>Składając ofertę w postępowaniu pn. „</w:t>
      </w:r>
      <w:r w:rsidRPr="004C6DCB">
        <w:rPr>
          <w:rFonts w:asciiTheme="minorHAnsi" w:eastAsia="Calibri" w:hAnsiTheme="minorHAnsi" w:cstheme="minorHAnsi"/>
          <w:b/>
          <w:bCs/>
          <w:iCs/>
          <w:lang w:eastAsia="en-US"/>
        </w:rPr>
        <w:t xml:space="preserve">Zapewnienie dostępu do sieci Internetowej dla </w:t>
      </w:r>
      <w:r w:rsidR="009A0201">
        <w:rPr>
          <w:rFonts w:asciiTheme="minorHAnsi" w:eastAsia="Calibri" w:hAnsiTheme="minorHAnsi" w:cstheme="minorHAnsi"/>
          <w:b/>
          <w:bCs/>
          <w:iCs/>
          <w:lang w:eastAsia="en-US"/>
        </w:rPr>
        <w:t>WS PLSK w</w:t>
      </w:r>
      <w:r w:rsidRPr="004C6DCB">
        <w:rPr>
          <w:rFonts w:asciiTheme="minorHAnsi" w:eastAsia="Calibri" w:hAnsiTheme="minorHAnsi" w:cstheme="minorHAnsi"/>
          <w:b/>
          <w:bCs/>
          <w:iCs/>
          <w:lang w:eastAsia="en-US"/>
        </w:rPr>
        <w:t xml:space="preserve"> Krakowie </w:t>
      </w:r>
      <w:r w:rsidR="000D2B47">
        <w:rPr>
          <w:rFonts w:asciiTheme="minorHAnsi" w:eastAsia="Calibri" w:hAnsiTheme="minorHAnsi" w:cstheme="minorHAnsi"/>
          <w:b/>
          <w:bCs/>
          <w:iCs/>
          <w:lang w:eastAsia="en-US"/>
        </w:rPr>
        <w:br/>
      </w:r>
      <w:r w:rsidRPr="004C6DCB">
        <w:rPr>
          <w:rFonts w:asciiTheme="minorHAnsi" w:eastAsia="Calibri" w:hAnsiTheme="minorHAnsi" w:cstheme="minorHAnsi"/>
          <w:b/>
          <w:bCs/>
          <w:iCs/>
          <w:lang w:eastAsia="en-US"/>
        </w:rPr>
        <w:t>przy ul. Halickiej 9</w:t>
      </w:r>
      <w:r w:rsidRPr="004C6DCB">
        <w:rPr>
          <w:rFonts w:asciiTheme="minorHAnsi" w:eastAsia="Calibri" w:hAnsiTheme="minorHAnsi" w:cstheme="minorHAnsi"/>
          <w:lang w:eastAsia="en-US"/>
        </w:rPr>
        <w:t xml:space="preserve">”, oświadczam/y, że jestem*/nie jestem* (*niewłaściwe przekreślić) powiązany osobowo lub kapitałowo z Zamawiającym tj. Centrum Projektów Europejskich z siedzibą </w:t>
      </w:r>
      <w:r w:rsidR="000D2B47">
        <w:rPr>
          <w:rFonts w:asciiTheme="minorHAnsi" w:eastAsia="Calibri" w:hAnsiTheme="minorHAnsi" w:cstheme="minorHAnsi"/>
          <w:lang w:eastAsia="en-US"/>
        </w:rPr>
        <w:br/>
      </w:r>
      <w:r w:rsidRPr="004C6DCB">
        <w:rPr>
          <w:rFonts w:asciiTheme="minorHAnsi" w:eastAsia="Calibri" w:hAnsiTheme="minorHAnsi" w:cstheme="minorHAnsi"/>
          <w:lang w:eastAsia="en-US"/>
        </w:rPr>
        <w:t xml:space="preserve">w Warszawie, ul. Puławska 180. </w:t>
      </w:r>
    </w:p>
    <w:p w14:paraId="6800B597" w14:textId="7CBAEF4D" w:rsidR="00E1313E" w:rsidRPr="004C6DCB" w:rsidRDefault="00E1313E" w:rsidP="00E1313E">
      <w:pPr>
        <w:spacing w:line="312" w:lineRule="auto"/>
        <w:jc w:val="both"/>
        <w:rPr>
          <w:rFonts w:asciiTheme="minorHAnsi" w:eastAsia="Calibri" w:hAnsiTheme="minorHAnsi" w:cstheme="minorHAnsi"/>
        </w:rPr>
      </w:pPr>
      <w:r w:rsidRPr="004C6DCB">
        <w:rPr>
          <w:rFonts w:asciiTheme="minorHAnsi" w:eastAsia="Calibri" w:hAnsiTheme="minorHAnsi" w:cstheme="minorHAnsi"/>
        </w:rPr>
        <w:t xml:space="preserve">Składając ofertę w ww. postępowaniu, oświadczam/y, że jestem*/nie jestem* </w:t>
      </w:r>
      <w:r w:rsidRPr="004C6DCB">
        <w:rPr>
          <w:rFonts w:asciiTheme="minorHAnsi" w:eastAsia="Calibri" w:hAnsiTheme="minorHAnsi" w:cstheme="minorHAnsi"/>
          <w:b/>
          <w:bCs/>
        </w:rPr>
        <w:t>(*niewłaściwe przekreślić)</w:t>
      </w:r>
      <w:r w:rsidRPr="004C6DCB">
        <w:rPr>
          <w:rFonts w:asciiTheme="minorHAnsi" w:eastAsia="Calibri" w:hAnsiTheme="minorHAnsi" w:cstheme="minorHAnsi"/>
        </w:rPr>
        <w:t xml:space="preserve"> powiązany osobowo lub kapitałowo z Zamawiającym tj. Centrum Projektów Europejskich  z siedzibą </w:t>
      </w:r>
      <w:r w:rsidR="000D2B47">
        <w:rPr>
          <w:rFonts w:asciiTheme="minorHAnsi" w:eastAsia="Calibri" w:hAnsiTheme="minorHAnsi" w:cstheme="minorHAnsi"/>
        </w:rPr>
        <w:br/>
      </w:r>
      <w:r w:rsidRPr="004C6DCB">
        <w:rPr>
          <w:rFonts w:asciiTheme="minorHAnsi" w:eastAsia="Calibri" w:hAnsiTheme="minorHAnsi" w:cstheme="minorHAnsi"/>
        </w:rPr>
        <w:t xml:space="preserve">w Warszawie, ul. Puławska 180. </w:t>
      </w:r>
    </w:p>
    <w:p w14:paraId="7E434B20" w14:textId="77777777" w:rsidR="00E1313E" w:rsidRPr="004C6DCB" w:rsidRDefault="00E1313E" w:rsidP="00E1313E">
      <w:pPr>
        <w:spacing w:line="312" w:lineRule="auto"/>
        <w:jc w:val="both"/>
        <w:rPr>
          <w:rFonts w:asciiTheme="minorHAnsi" w:eastAsia="Calibri" w:hAnsiTheme="minorHAnsi" w:cstheme="minorHAnsi"/>
        </w:rPr>
      </w:pPr>
    </w:p>
    <w:p w14:paraId="76A612B1" w14:textId="567C3E15" w:rsidR="00E1313E" w:rsidRPr="004C6DCB" w:rsidRDefault="00E1313E" w:rsidP="00E1313E">
      <w:pPr>
        <w:jc w:val="both"/>
        <w:rPr>
          <w:rFonts w:asciiTheme="minorHAnsi" w:hAnsiTheme="minorHAnsi" w:cstheme="minorHAnsi"/>
        </w:rPr>
      </w:pPr>
      <w:r w:rsidRPr="004C6DCB">
        <w:rPr>
          <w:rFonts w:asciiTheme="minorHAnsi" w:hAnsiTheme="minorHAnsi" w:cstheme="minorHAnsi"/>
        </w:rPr>
        <w:t xml:space="preserve">Przez powiązania kapitałowe lub osobowe rozumie się wzajemne powiązania między Zamawiającym </w:t>
      </w:r>
      <w:r w:rsidR="000D2B47">
        <w:rPr>
          <w:rFonts w:asciiTheme="minorHAnsi" w:hAnsiTheme="minorHAnsi" w:cstheme="minorHAnsi"/>
        </w:rPr>
        <w:br/>
      </w:r>
      <w:r w:rsidRPr="004C6DCB">
        <w:rPr>
          <w:rFonts w:asciiTheme="minorHAnsi" w:hAnsiTheme="minorHAnsi" w:cstheme="minorHAnsi"/>
        </w:rPr>
        <w:t xml:space="preserve">lub osobami upoważnionymi do zaciągania zobowiązań w imieniu Zamawiającego lub osobami wykonującymi w imieniu Zamawiającego czynności związane z przeprowadzeniem procedury wyboru Wykonawcy </w:t>
      </w:r>
      <w:r w:rsidR="000D2B47">
        <w:rPr>
          <w:rFonts w:asciiTheme="minorHAnsi" w:hAnsiTheme="minorHAnsi" w:cstheme="minorHAnsi"/>
        </w:rPr>
        <w:br/>
      </w:r>
      <w:r w:rsidRPr="004C6DCB">
        <w:rPr>
          <w:rFonts w:asciiTheme="minorHAnsi" w:hAnsiTheme="minorHAnsi" w:cstheme="minorHAnsi"/>
        </w:rPr>
        <w:t>a Wykonawcą, polegające w szczególności na:</w:t>
      </w:r>
    </w:p>
    <w:p w14:paraId="5C280B1B" w14:textId="77777777" w:rsidR="00E1313E" w:rsidRPr="004C6DCB" w:rsidRDefault="00E1313E" w:rsidP="00E1313E">
      <w:pPr>
        <w:numPr>
          <w:ilvl w:val="1"/>
          <w:numId w:val="44"/>
        </w:numPr>
        <w:spacing w:before="120" w:after="120" w:line="360" w:lineRule="auto"/>
        <w:ind w:left="714" w:hanging="357"/>
        <w:jc w:val="both"/>
        <w:rPr>
          <w:rFonts w:asciiTheme="minorHAnsi" w:hAnsiTheme="minorHAnsi" w:cstheme="minorHAnsi"/>
        </w:rPr>
      </w:pPr>
      <w:r w:rsidRPr="004C6DCB">
        <w:rPr>
          <w:rFonts w:asciiTheme="minorHAnsi" w:hAnsiTheme="minorHAnsi" w:cstheme="minorHAnsi"/>
        </w:rPr>
        <w:t>uczestniczeniu w spółce jako wspólnik spółki cywilnej lub spółki osobowej, posiadaniu co najmniej 10% udziałów lub akcji (o ile niższy próg nie wynika z przepisów prawa), pełnieniu funkcji członka organu nadzorczego lub zarządzającego, prokurenta, pełnomocnika,</w:t>
      </w:r>
    </w:p>
    <w:p w14:paraId="073EFFED" w14:textId="77777777" w:rsidR="00E1313E" w:rsidRPr="004C6DCB" w:rsidRDefault="00E1313E" w:rsidP="00E1313E">
      <w:pPr>
        <w:numPr>
          <w:ilvl w:val="1"/>
          <w:numId w:val="44"/>
        </w:numPr>
        <w:spacing w:before="120" w:after="120" w:line="360" w:lineRule="auto"/>
        <w:ind w:left="714" w:hanging="357"/>
        <w:jc w:val="both"/>
        <w:rPr>
          <w:rFonts w:asciiTheme="minorHAnsi" w:hAnsiTheme="minorHAnsi" w:cstheme="minorHAnsi"/>
        </w:rPr>
      </w:pPr>
      <w:r w:rsidRPr="004C6DCB">
        <w:rPr>
          <w:rFonts w:asciiTheme="minorHAnsi" w:hAnsiTheme="minorHAnsi" w:cstheme="minorHAnsi"/>
        </w:rPr>
        <w:t xml:space="preserve">pozostawaniu w związku małżeńskim, w stosunku pokrewieństwa lub powinowactwa w linii prostej, pokrewieństwa lub powinowactwa w linii bocznej do drugiego stopnia, lub związaniu z tytułu przysposobienia, opieki lub kurateli albo pozostawaniu we wspólnym pożyciu </w:t>
      </w:r>
      <w:r w:rsidRPr="004C6DCB">
        <w:rPr>
          <w:rFonts w:asciiTheme="minorHAnsi" w:hAnsiTheme="minorHAnsi" w:cstheme="minorHAnsi"/>
        </w:rPr>
        <w:br/>
        <w:t xml:space="preserve">z wykonawcą, jego zastępcą prawnym lub członkami organów zarządzających lub organów nadzorczych wykonawców ubiegających się o udzielenie zamówienia, </w:t>
      </w:r>
    </w:p>
    <w:p w14:paraId="16ECD6E8" w14:textId="77777777" w:rsidR="00E1313E" w:rsidRPr="004C6DCB" w:rsidRDefault="00E1313E" w:rsidP="00E1313E">
      <w:pPr>
        <w:numPr>
          <w:ilvl w:val="1"/>
          <w:numId w:val="44"/>
        </w:numPr>
        <w:spacing w:before="120" w:after="120" w:line="360" w:lineRule="auto"/>
        <w:ind w:left="714" w:hanging="357"/>
        <w:jc w:val="both"/>
        <w:rPr>
          <w:rFonts w:asciiTheme="minorHAnsi" w:hAnsiTheme="minorHAnsi" w:cstheme="minorHAnsi"/>
        </w:rPr>
      </w:pPr>
      <w:r w:rsidRPr="004C6DCB">
        <w:rPr>
          <w:rFonts w:asciiTheme="minorHAnsi" w:hAnsiTheme="minorHAnsi" w:cstheme="minorHAnsi"/>
        </w:rPr>
        <w:t xml:space="preserve">pozostawaniu z wykonawcą w takim stosunku prawnym lub faktycznym, że istnieje uzasadniona wątpliwość co do ich bezstronności lub niezależności w związku </w:t>
      </w:r>
      <w:r w:rsidRPr="004C6DCB">
        <w:rPr>
          <w:rFonts w:asciiTheme="minorHAnsi" w:hAnsiTheme="minorHAnsi" w:cstheme="minorHAnsi"/>
        </w:rPr>
        <w:br/>
        <w:t>z postępowaniem o udzielenie zamówienia.</w:t>
      </w:r>
    </w:p>
    <w:p w14:paraId="0A5D6CA7" w14:textId="77777777" w:rsidR="00E1313E" w:rsidRPr="004C6DCB" w:rsidRDefault="00E1313E" w:rsidP="00E1313E">
      <w:pPr>
        <w:spacing w:line="276" w:lineRule="auto"/>
        <w:ind w:left="425"/>
        <w:rPr>
          <w:rFonts w:asciiTheme="minorHAnsi" w:eastAsia="Calibri" w:hAnsiTheme="minorHAnsi" w:cstheme="minorHAnsi"/>
          <w:bCs/>
        </w:rPr>
      </w:pPr>
      <w:r w:rsidRPr="004C6DCB">
        <w:rPr>
          <w:rFonts w:asciiTheme="minorHAnsi" w:eastAsia="Calibri" w:hAnsiTheme="minorHAnsi" w:cstheme="minorHAnsi"/>
        </w:rPr>
        <w:t>.........................................dnia ...............................</w:t>
      </w:r>
      <w:r w:rsidRPr="004C6DCB">
        <w:rPr>
          <w:rFonts w:asciiTheme="minorHAnsi" w:eastAsia="Calibri" w:hAnsiTheme="minorHAnsi" w:cstheme="minorHAnsi"/>
          <w:bCs/>
        </w:rPr>
        <w:t xml:space="preserve"> </w:t>
      </w:r>
    </w:p>
    <w:p w14:paraId="3D1DFE89" w14:textId="77777777" w:rsidR="00E1313E" w:rsidRPr="004C6DCB" w:rsidRDefault="00E1313E" w:rsidP="00E1313E">
      <w:pPr>
        <w:spacing w:after="200" w:line="276" w:lineRule="auto"/>
        <w:ind w:left="426" w:hanging="2"/>
        <w:rPr>
          <w:rFonts w:asciiTheme="minorHAnsi" w:eastAsia="Calibri" w:hAnsiTheme="minorHAnsi" w:cstheme="minorHAnsi"/>
          <w:bCs/>
        </w:rPr>
      </w:pPr>
      <w:r w:rsidRPr="004C6DCB">
        <w:rPr>
          <w:rFonts w:asciiTheme="minorHAnsi" w:eastAsia="Calibri" w:hAnsiTheme="minorHAnsi" w:cstheme="minorHAnsi"/>
        </w:rPr>
        <w:t>(miejscowość)</w:t>
      </w:r>
    </w:p>
    <w:p w14:paraId="0E7D74AF" w14:textId="2850787E" w:rsidR="00E1313E" w:rsidRPr="004C6DCB" w:rsidRDefault="00E1313E" w:rsidP="007B5014">
      <w:pPr>
        <w:tabs>
          <w:tab w:val="left" w:pos="4536"/>
        </w:tabs>
        <w:spacing w:line="276" w:lineRule="auto"/>
        <w:ind w:left="4536"/>
        <w:jc w:val="center"/>
        <w:rPr>
          <w:rFonts w:asciiTheme="minorHAnsi" w:eastAsia="Calibri" w:hAnsiTheme="minorHAnsi" w:cstheme="minorHAnsi"/>
          <w:lang w:eastAsia="en-US"/>
        </w:rPr>
      </w:pPr>
      <w:r w:rsidRPr="004C6DCB">
        <w:rPr>
          <w:rFonts w:asciiTheme="minorHAnsi" w:hAnsiTheme="minorHAnsi" w:cstheme="minorHAnsi"/>
        </w:rPr>
        <w:t>....................................................................</w:t>
      </w:r>
      <w:r w:rsidRPr="004C6DCB">
        <w:rPr>
          <w:rFonts w:asciiTheme="minorHAnsi" w:hAnsiTheme="minorHAnsi" w:cstheme="minorHAnsi"/>
        </w:rPr>
        <w:br/>
        <w:t>(podpis osoby uprawnionej do reprezentowania Wykonawcy)</w:t>
      </w:r>
    </w:p>
    <w:p w14:paraId="3D66C2C4" w14:textId="77777777" w:rsidR="000D6704" w:rsidRDefault="000D6704">
      <w:r>
        <w:br w:type="page"/>
      </w:r>
    </w:p>
    <w:tbl>
      <w:tblPr>
        <w:tblW w:w="5000" w:type="pct"/>
        <w:jc w:val="center"/>
        <w:tblBorders>
          <w:top w:val="single" w:sz="4" w:space="0" w:color="auto"/>
          <w:left w:val="single" w:sz="4" w:space="0" w:color="auto"/>
          <w:bottom w:val="single" w:sz="4" w:space="0" w:color="auto"/>
          <w:right w:val="single" w:sz="4" w:space="0" w:color="auto"/>
        </w:tblBorders>
        <w:tblLook w:val="0140" w:firstRow="0" w:lastRow="1" w:firstColumn="0" w:lastColumn="1" w:noHBand="0" w:noVBand="0"/>
      </w:tblPr>
      <w:tblGrid>
        <w:gridCol w:w="8921"/>
      </w:tblGrid>
      <w:tr w:rsidR="00E1313E" w:rsidRPr="004C6DCB" w14:paraId="60FCDAB8" w14:textId="77777777" w:rsidTr="003731C5">
        <w:trPr>
          <w:trHeight w:val="769"/>
          <w:jc w:val="center"/>
        </w:trPr>
        <w:tc>
          <w:tcPr>
            <w:tcW w:w="5000" w:type="pct"/>
          </w:tcPr>
          <w:p w14:paraId="320E1308" w14:textId="23C0FAEB" w:rsidR="00E1313E" w:rsidRPr="004C6DCB" w:rsidRDefault="00E1313E" w:rsidP="003731C5">
            <w:pPr>
              <w:autoSpaceDE w:val="0"/>
              <w:autoSpaceDN w:val="0"/>
              <w:spacing w:line="271" w:lineRule="auto"/>
              <w:ind w:right="116"/>
              <w:rPr>
                <w:rFonts w:asciiTheme="minorHAnsi" w:hAnsiTheme="minorHAnsi" w:cstheme="minorHAnsi"/>
                <w:b/>
                <w:bCs/>
                <w:lang w:eastAsia="en-US"/>
              </w:rPr>
            </w:pPr>
            <w:r w:rsidRPr="004C6DCB">
              <w:rPr>
                <w:rFonts w:asciiTheme="minorHAnsi" w:hAnsiTheme="minorHAnsi" w:cstheme="minorHAnsi"/>
                <w:b/>
                <w:lang w:eastAsia="en-US"/>
              </w:rPr>
              <w:lastRenderedPageBreak/>
              <w:t>WA.262</w:t>
            </w:r>
            <w:r w:rsidR="00241324">
              <w:rPr>
                <w:rFonts w:asciiTheme="minorHAnsi" w:hAnsiTheme="minorHAnsi" w:cstheme="minorHAnsi"/>
                <w:b/>
                <w:lang w:eastAsia="en-US"/>
              </w:rPr>
              <w:t>.</w:t>
            </w:r>
            <w:r w:rsidR="009A0201">
              <w:rPr>
                <w:rFonts w:asciiTheme="minorHAnsi" w:hAnsiTheme="minorHAnsi" w:cstheme="minorHAnsi"/>
                <w:b/>
                <w:lang w:eastAsia="en-US"/>
              </w:rPr>
              <w:t>13</w:t>
            </w:r>
            <w:r w:rsidRPr="004C6DCB">
              <w:rPr>
                <w:rFonts w:asciiTheme="minorHAnsi" w:hAnsiTheme="minorHAnsi" w:cstheme="minorHAnsi"/>
                <w:b/>
                <w:lang w:eastAsia="en-US"/>
              </w:rPr>
              <w:t>.2025.W</w:t>
            </w:r>
            <w:r w:rsidRPr="004C6DCB">
              <w:rPr>
                <w:rFonts w:asciiTheme="minorHAnsi" w:hAnsiTheme="minorHAnsi" w:cstheme="minorHAnsi"/>
                <w:b/>
                <w:bCs/>
              </w:rPr>
              <w:t xml:space="preserve">                                                                                    </w:t>
            </w:r>
            <w:r w:rsidRPr="004C6DCB">
              <w:rPr>
                <w:rFonts w:asciiTheme="minorHAnsi" w:hAnsiTheme="minorHAnsi" w:cstheme="minorHAnsi"/>
                <w:b/>
                <w:bCs/>
                <w:lang w:eastAsia="en-US"/>
              </w:rPr>
              <w:t>Załącznik nr 4 do Zaproszenia</w:t>
            </w:r>
          </w:p>
        </w:tc>
      </w:tr>
      <w:tr w:rsidR="00E1313E" w:rsidRPr="004C6DCB" w14:paraId="7306C95B" w14:textId="77777777" w:rsidTr="003731C5">
        <w:trPr>
          <w:trHeight w:val="80"/>
          <w:jc w:val="center"/>
        </w:trPr>
        <w:tc>
          <w:tcPr>
            <w:tcW w:w="5000" w:type="pct"/>
          </w:tcPr>
          <w:p w14:paraId="5F5FA340" w14:textId="77777777" w:rsidR="00E1313E" w:rsidRPr="004C6DCB" w:rsidRDefault="00E1313E" w:rsidP="003731C5">
            <w:pPr>
              <w:autoSpaceDE w:val="0"/>
              <w:autoSpaceDN w:val="0"/>
              <w:spacing w:line="271" w:lineRule="auto"/>
              <w:ind w:right="116"/>
              <w:jc w:val="center"/>
              <w:rPr>
                <w:rFonts w:asciiTheme="minorHAnsi" w:hAnsiTheme="minorHAnsi" w:cstheme="minorHAnsi"/>
                <w:b/>
                <w:lang w:eastAsia="en-US"/>
              </w:rPr>
            </w:pPr>
            <w:r w:rsidRPr="004C6DCB">
              <w:rPr>
                <w:rFonts w:asciiTheme="minorHAnsi" w:hAnsiTheme="minorHAnsi" w:cstheme="minorHAnsi"/>
                <w:b/>
                <w:lang w:eastAsia="en-US"/>
              </w:rPr>
              <w:t>OŚWIADCZENIE O NIEPODLEGANIU WYKLUCZENIU</w:t>
            </w:r>
          </w:p>
        </w:tc>
      </w:tr>
    </w:tbl>
    <w:p w14:paraId="6667929B" w14:textId="77777777" w:rsidR="00E1313E" w:rsidRPr="004C6DCB" w:rsidRDefault="00E1313E" w:rsidP="00E1313E">
      <w:pPr>
        <w:autoSpaceDE w:val="0"/>
        <w:autoSpaceDN w:val="0"/>
        <w:spacing w:line="271" w:lineRule="auto"/>
        <w:outlineLvl w:val="0"/>
        <w:rPr>
          <w:rFonts w:asciiTheme="minorHAnsi" w:hAnsiTheme="minorHAnsi" w:cstheme="minorHAnsi"/>
          <w:b/>
          <w:bCs/>
          <w:lang w:eastAsia="en-US"/>
        </w:rPr>
      </w:pPr>
      <w:r w:rsidRPr="004C6DCB">
        <w:rPr>
          <w:rFonts w:asciiTheme="minorHAnsi" w:hAnsiTheme="minorHAnsi" w:cstheme="minorHAnsi"/>
          <w:b/>
          <w:bCs/>
          <w:lang w:eastAsia="en-US"/>
        </w:rPr>
        <w:t>Nazwa Wykonawcy, w imieniu którego składane jest oświadczenie:</w:t>
      </w:r>
    </w:p>
    <w:p w14:paraId="2E70298A" w14:textId="77777777" w:rsidR="00E1313E" w:rsidRPr="004C6DCB" w:rsidRDefault="00E1313E" w:rsidP="00E1313E">
      <w:pPr>
        <w:autoSpaceDE w:val="0"/>
        <w:autoSpaceDN w:val="0"/>
        <w:spacing w:line="271" w:lineRule="auto"/>
        <w:rPr>
          <w:rFonts w:asciiTheme="minorHAnsi" w:hAnsiTheme="minorHAnsi" w:cstheme="minorHAnsi"/>
          <w:lang w:eastAsia="en-US"/>
        </w:rPr>
      </w:pPr>
      <w:r w:rsidRPr="004C6DCB">
        <w:rPr>
          <w:rFonts w:asciiTheme="minorHAnsi" w:hAnsiTheme="minorHAnsi" w:cstheme="minorHAnsi"/>
          <w:lang w:eastAsia="en-US"/>
        </w:rPr>
        <w:t>..........................................................................................................................................................................</w:t>
      </w:r>
    </w:p>
    <w:p w14:paraId="1FF655D2" w14:textId="77777777" w:rsidR="00E1313E" w:rsidRPr="004C6DCB" w:rsidRDefault="00E1313E" w:rsidP="00E1313E">
      <w:pPr>
        <w:autoSpaceDE w:val="0"/>
        <w:autoSpaceDN w:val="0"/>
        <w:spacing w:line="271" w:lineRule="auto"/>
        <w:rPr>
          <w:rFonts w:asciiTheme="minorHAnsi" w:hAnsiTheme="minorHAnsi" w:cstheme="minorHAnsi"/>
          <w:lang w:eastAsia="en-US"/>
        </w:rPr>
      </w:pPr>
      <w:r w:rsidRPr="004C6DCB">
        <w:rPr>
          <w:rFonts w:asciiTheme="minorHAnsi" w:hAnsiTheme="minorHAnsi" w:cstheme="minorHAnsi"/>
          <w:lang w:eastAsia="en-US"/>
        </w:rPr>
        <w:t>..........................................................................................................................................................................</w:t>
      </w:r>
    </w:p>
    <w:p w14:paraId="48472617" w14:textId="77777777" w:rsidR="00E1313E" w:rsidRPr="004C6DCB" w:rsidRDefault="00E1313E" w:rsidP="00E1313E">
      <w:pPr>
        <w:autoSpaceDE w:val="0"/>
        <w:autoSpaceDN w:val="0"/>
        <w:spacing w:line="271" w:lineRule="auto"/>
        <w:rPr>
          <w:rFonts w:asciiTheme="minorHAnsi" w:hAnsiTheme="minorHAnsi" w:cstheme="minorHAnsi"/>
          <w:i/>
          <w:lang w:eastAsia="en-US"/>
        </w:rPr>
      </w:pPr>
      <w:r w:rsidRPr="004C6DCB">
        <w:rPr>
          <w:rFonts w:asciiTheme="minorHAnsi" w:hAnsiTheme="minorHAnsi" w:cstheme="minorHAnsi"/>
          <w:i/>
          <w:lang w:eastAsia="en-US"/>
        </w:rPr>
        <w:t>(pełna nazwa/firma, adres, w zależności od podmiotu: NIP/PESEL, KRS/</w:t>
      </w:r>
      <w:proofErr w:type="spellStart"/>
      <w:r w:rsidRPr="004C6DCB">
        <w:rPr>
          <w:rFonts w:asciiTheme="minorHAnsi" w:hAnsiTheme="minorHAnsi" w:cstheme="minorHAnsi"/>
          <w:i/>
          <w:lang w:eastAsia="en-US"/>
        </w:rPr>
        <w:t>CEiDG</w:t>
      </w:r>
      <w:proofErr w:type="spellEnd"/>
      <w:r w:rsidRPr="004C6DCB">
        <w:rPr>
          <w:rFonts w:asciiTheme="minorHAnsi" w:hAnsiTheme="minorHAnsi" w:cstheme="minorHAnsi"/>
          <w:i/>
          <w:lang w:eastAsia="en-US"/>
        </w:rPr>
        <w:t>)</w:t>
      </w:r>
    </w:p>
    <w:p w14:paraId="6C8D2129" w14:textId="77777777" w:rsidR="00E1313E" w:rsidRPr="004C6DCB" w:rsidRDefault="00E1313E" w:rsidP="00E1313E">
      <w:pPr>
        <w:autoSpaceDE w:val="0"/>
        <w:autoSpaceDN w:val="0"/>
        <w:spacing w:line="271" w:lineRule="auto"/>
        <w:rPr>
          <w:rFonts w:asciiTheme="minorHAnsi" w:hAnsiTheme="minorHAnsi" w:cstheme="minorHAnsi"/>
          <w:lang w:eastAsia="en-US"/>
        </w:rPr>
      </w:pPr>
      <w:r w:rsidRPr="004C6DCB">
        <w:rPr>
          <w:rFonts w:asciiTheme="minorHAnsi" w:hAnsiTheme="minorHAnsi" w:cstheme="minorHAnsi"/>
          <w:lang w:eastAsia="en-US"/>
        </w:rPr>
        <w:t>reprezentowany przez:</w:t>
      </w:r>
    </w:p>
    <w:p w14:paraId="7D3E15CE" w14:textId="77777777" w:rsidR="00E1313E" w:rsidRPr="004C6DCB" w:rsidRDefault="00E1313E" w:rsidP="00E1313E">
      <w:pPr>
        <w:autoSpaceDE w:val="0"/>
        <w:autoSpaceDN w:val="0"/>
        <w:spacing w:line="271" w:lineRule="auto"/>
        <w:rPr>
          <w:rFonts w:asciiTheme="minorHAnsi" w:hAnsiTheme="minorHAnsi" w:cstheme="minorHAnsi"/>
          <w:lang w:eastAsia="en-US"/>
        </w:rPr>
      </w:pPr>
      <w:r w:rsidRPr="004C6DCB">
        <w:rPr>
          <w:rFonts w:asciiTheme="minorHAnsi" w:hAnsiTheme="minorHAnsi" w:cstheme="minorHAnsi"/>
          <w:lang w:eastAsia="en-US"/>
        </w:rPr>
        <w:t>……………………………………………………………………………………………………………</w:t>
      </w:r>
    </w:p>
    <w:p w14:paraId="51D7800A" w14:textId="77777777" w:rsidR="00E1313E" w:rsidRPr="004C6DCB" w:rsidRDefault="00E1313E" w:rsidP="00E1313E">
      <w:pPr>
        <w:autoSpaceDE w:val="0"/>
        <w:autoSpaceDN w:val="0"/>
        <w:spacing w:line="271" w:lineRule="auto"/>
        <w:rPr>
          <w:rFonts w:asciiTheme="minorHAnsi" w:hAnsiTheme="minorHAnsi" w:cstheme="minorHAnsi"/>
          <w:i/>
          <w:lang w:eastAsia="en-US"/>
        </w:rPr>
      </w:pPr>
      <w:r w:rsidRPr="004C6DCB">
        <w:rPr>
          <w:rFonts w:asciiTheme="minorHAnsi" w:hAnsiTheme="minorHAnsi" w:cstheme="minorHAnsi"/>
          <w:i/>
          <w:lang w:eastAsia="en-US"/>
        </w:rPr>
        <w:t>(imię, nazwisko, stanowisko/podstawa do reprezentacji)</w:t>
      </w:r>
    </w:p>
    <w:p w14:paraId="5357D161" w14:textId="77777777" w:rsidR="00E1313E" w:rsidRPr="004C6DCB" w:rsidRDefault="00E1313E" w:rsidP="00E1313E">
      <w:pPr>
        <w:autoSpaceDE w:val="0"/>
        <w:autoSpaceDN w:val="0"/>
        <w:spacing w:line="271" w:lineRule="auto"/>
        <w:rPr>
          <w:rFonts w:asciiTheme="minorHAnsi" w:hAnsiTheme="minorHAnsi" w:cstheme="minorHAnsi"/>
          <w:i/>
          <w:lang w:eastAsia="en-US"/>
        </w:rPr>
      </w:pPr>
      <w:r w:rsidRPr="004C6DCB">
        <w:rPr>
          <w:rFonts w:asciiTheme="minorHAnsi" w:hAnsiTheme="minorHAnsi" w:cstheme="minorHAnsi"/>
          <w:i/>
          <w:lang w:eastAsia="en-US"/>
        </w:rPr>
        <w:t xml:space="preserve">Odpis z właściwego rejestru dostępny jest pod adresem internetowym (art. 274 ust. 4 </w:t>
      </w:r>
      <w:proofErr w:type="spellStart"/>
      <w:r w:rsidRPr="004C6DCB">
        <w:rPr>
          <w:rFonts w:asciiTheme="minorHAnsi" w:hAnsiTheme="minorHAnsi" w:cstheme="minorHAnsi"/>
          <w:i/>
          <w:lang w:eastAsia="en-US"/>
        </w:rPr>
        <w:t>uPZP</w:t>
      </w:r>
      <w:proofErr w:type="spellEnd"/>
      <w:r w:rsidRPr="004C6DCB">
        <w:rPr>
          <w:rFonts w:asciiTheme="minorHAnsi" w:hAnsiTheme="minorHAnsi" w:cstheme="minorHAnsi"/>
          <w:i/>
          <w:lang w:eastAsia="en-US"/>
        </w:rPr>
        <w:t xml:space="preserve">): </w:t>
      </w:r>
    </w:p>
    <w:p w14:paraId="6B085698" w14:textId="77777777" w:rsidR="00E1313E" w:rsidRPr="004C6DCB" w:rsidRDefault="00E1313E" w:rsidP="00E1313E">
      <w:pPr>
        <w:autoSpaceDE w:val="0"/>
        <w:autoSpaceDN w:val="0"/>
        <w:spacing w:line="271" w:lineRule="auto"/>
        <w:rPr>
          <w:rFonts w:asciiTheme="minorHAnsi" w:hAnsiTheme="minorHAnsi" w:cstheme="minorHAnsi"/>
          <w:i/>
          <w:lang w:eastAsia="en-US"/>
        </w:rPr>
      </w:pPr>
      <w:r w:rsidRPr="004C6DCB">
        <w:rPr>
          <w:rFonts w:asciiTheme="minorHAnsi" w:hAnsiTheme="minorHAnsi" w:cstheme="minorHAnsi"/>
          <w:i/>
          <w:lang w:eastAsia="en-US"/>
        </w:rPr>
        <w:t>……………………………………………………………………….</w:t>
      </w:r>
    </w:p>
    <w:p w14:paraId="39EEF5B0" w14:textId="77777777" w:rsidR="00E1313E" w:rsidRPr="004C6DCB" w:rsidRDefault="00E1313E" w:rsidP="00E1313E">
      <w:pPr>
        <w:autoSpaceDE w:val="0"/>
        <w:autoSpaceDN w:val="0"/>
        <w:spacing w:line="271" w:lineRule="auto"/>
        <w:ind w:right="610"/>
        <w:rPr>
          <w:rFonts w:asciiTheme="minorHAnsi" w:hAnsiTheme="minorHAnsi" w:cstheme="minorHAnsi"/>
          <w:b/>
          <w:u w:val="thick"/>
          <w:lang w:eastAsia="en-US"/>
        </w:rPr>
      </w:pPr>
    </w:p>
    <w:p w14:paraId="1F542D24" w14:textId="77777777" w:rsidR="00E1313E" w:rsidRPr="004C6DCB" w:rsidRDefault="00E1313E" w:rsidP="00E1313E">
      <w:pPr>
        <w:autoSpaceDE w:val="0"/>
        <w:autoSpaceDN w:val="0"/>
        <w:spacing w:line="271" w:lineRule="auto"/>
        <w:ind w:left="749" w:right="610"/>
        <w:jc w:val="center"/>
        <w:rPr>
          <w:rFonts w:asciiTheme="minorHAnsi" w:hAnsiTheme="minorHAnsi" w:cstheme="minorHAnsi"/>
          <w:b/>
          <w:lang w:eastAsia="en-US"/>
        </w:rPr>
      </w:pPr>
      <w:r w:rsidRPr="004C6DCB">
        <w:rPr>
          <w:rFonts w:asciiTheme="minorHAnsi" w:hAnsiTheme="minorHAnsi" w:cstheme="minorHAnsi"/>
          <w:b/>
          <w:u w:val="thick"/>
          <w:lang w:eastAsia="en-US"/>
        </w:rPr>
        <w:t>OŚWIADCZENIE WYKONAWCY</w:t>
      </w:r>
      <w:r w:rsidRPr="004C6DCB">
        <w:rPr>
          <w:rFonts w:asciiTheme="minorHAnsi" w:hAnsiTheme="minorHAnsi" w:cstheme="minorHAnsi"/>
          <w:b/>
          <w:u w:val="thick"/>
          <w:vertAlign w:val="superscript"/>
          <w:lang w:eastAsia="en-US"/>
        </w:rPr>
        <w:footnoteReference w:id="3"/>
      </w:r>
    </w:p>
    <w:p w14:paraId="7B548D80" w14:textId="77777777" w:rsidR="00E1313E" w:rsidRPr="004C6DCB" w:rsidRDefault="00E1313E" w:rsidP="00E1313E">
      <w:pPr>
        <w:autoSpaceDE w:val="0"/>
        <w:autoSpaceDN w:val="0"/>
        <w:spacing w:line="271" w:lineRule="auto"/>
        <w:rPr>
          <w:rFonts w:asciiTheme="minorHAnsi" w:hAnsiTheme="minorHAnsi" w:cstheme="minorHAnsi"/>
          <w:lang w:eastAsia="en-US"/>
        </w:rPr>
      </w:pPr>
    </w:p>
    <w:p w14:paraId="75C55604" w14:textId="77777777" w:rsidR="00E1313E" w:rsidRPr="004C6DCB" w:rsidRDefault="00E1313E" w:rsidP="00E1313E">
      <w:pPr>
        <w:autoSpaceDE w:val="0"/>
        <w:autoSpaceDN w:val="0"/>
        <w:spacing w:line="271" w:lineRule="auto"/>
        <w:ind w:left="749" w:right="613"/>
        <w:jc w:val="center"/>
        <w:rPr>
          <w:rFonts w:asciiTheme="minorHAnsi" w:hAnsiTheme="minorHAnsi" w:cstheme="minorHAnsi"/>
          <w:u w:val="single"/>
          <w:lang w:eastAsia="en-US"/>
        </w:rPr>
      </w:pPr>
      <w:r w:rsidRPr="004C6DCB">
        <w:rPr>
          <w:rFonts w:asciiTheme="minorHAnsi" w:hAnsiTheme="minorHAnsi" w:cstheme="minorHAnsi"/>
          <w:u w:val="single"/>
          <w:lang w:eastAsia="en-US"/>
        </w:rPr>
        <w:t>DOTYCZĄCE PODSTAW WYKLUCZENIA Z POSTĘPOWANIA</w:t>
      </w:r>
    </w:p>
    <w:p w14:paraId="2E81D4A9" w14:textId="59EF3982" w:rsidR="00E1313E" w:rsidRPr="004C6DCB" w:rsidRDefault="00E1313E" w:rsidP="00E1313E">
      <w:pPr>
        <w:autoSpaceDE w:val="0"/>
        <w:autoSpaceDN w:val="0"/>
        <w:spacing w:line="271" w:lineRule="auto"/>
        <w:jc w:val="both"/>
        <w:rPr>
          <w:rFonts w:asciiTheme="minorHAnsi" w:hAnsiTheme="minorHAnsi" w:cstheme="minorHAnsi"/>
          <w:b/>
          <w:i/>
          <w:iCs/>
          <w:lang w:eastAsia="en-US"/>
        </w:rPr>
      </w:pPr>
      <w:r w:rsidRPr="004C6DCB">
        <w:rPr>
          <w:rFonts w:asciiTheme="minorHAnsi" w:hAnsiTheme="minorHAnsi" w:cstheme="minorHAnsi"/>
          <w:lang w:eastAsia="en-US"/>
        </w:rPr>
        <w:t>Na potrzeby postępowania o udzielenie zamówienia publicznego</w:t>
      </w:r>
      <w:r w:rsidRPr="004C6DCB">
        <w:rPr>
          <w:rFonts w:asciiTheme="minorHAnsi" w:hAnsiTheme="minorHAnsi" w:cstheme="minorHAnsi"/>
          <w:b/>
          <w:bCs/>
          <w:lang w:eastAsia="en-US"/>
        </w:rPr>
        <w:t xml:space="preserve"> na „Zapewnienie dostępu do sieci Internetowej dla</w:t>
      </w:r>
      <w:r w:rsidR="009A0201">
        <w:rPr>
          <w:rFonts w:asciiTheme="minorHAnsi" w:hAnsiTheme="minorHAnsi" w:cstheme="minorHAnsi"/>
          <w:b/>
          <w:bCs/>
          <w:lang w:eastAsia="en-US"/>
        </w:rPr>
        <w:t xml:space="preserve"> WS</w:t>
      </w:r>
      <w:r w:rsidRPr="004C6DCB">
        <w:rPr>
          <w:rFonts w:asciiTheme="minorHAnsi" w:hAnsiTheme="minorHAnsi" w:cstheme="minorHAnsi"/>
          <w:b/>
          <w:bCs/>
          <w:lang w:eastAsia="en-US"/>
        </w:rPr>
        <w:t xml:space="preserve"> </w:t>
      </w:r>
      <w:r w:rsidR="009A0201">
        <w:rPr>
          <w:rFonts w:asciiTheme="minorHAnsi" w:hAnsiTheme="minorHAnsi" w:cstheme="minorHAnsi"/>
          <w:b/>
          <w:bCs/>
          <w:lang w:eastAsia="en-US"/>
        </w:rPr>
        <w:t>PL SK</w:t>
      </w:r>
      <w:r w:rsidRPr="004C6DCB">
        <w:rPr>
          <w:rFonts w:asciiTheme="minorHAnsi" w:hAnsiTheme="minorHAnsi" w:cstheme="minorHAnsi"/>
          <w:b/>
          <w:bCs/>
          <w:lang w:eastAsia="en-US"/>
        </w:rPr>
        <w:t xml:space="preserve"> w Krakowie przy ul. Halickiej 9”, </w:t>
      </w:r>
      <w:r w:rsidRPr="004C6DCB">
        <w:rPr>
          <w:rFonts w:asciiTheme="minorHAnsi" w:hAnsiTheme="minorHAnsi" w:cstheme="minorHAnsi"/>
          <w:lang w:eastAsia="en-US"/>
        </w:rPr>
        <w:t>działającego w ramach Centrum Projektów Europejskich (CPE), z siedzibą w Warszawie (02-672), przy ul. Puławska 180 (NIP: 701-015-88-87, REGON: 141681456</w:t>
      </w:r>
      <w:r w:rsidRPr="004C6DCB">
        <w:rPr>
          <w:rFonts w:asciiTheme="minorHAnsi" w:eastAsia="Calibri" w:hAnsiTheme="minorHAnsi" w:cstheme="minorHAnsi"/>
          <w:color w:val="000000"/>
        </w:rPr>
        <w:t xml:space="preserve"> </w:t>
      </w:r>
      <w:r w:rsidRPr="004C6DCB">
        <w:rPr>
          <w:rFonts w:asciiTheme="minorHAnsi" w:hAnsiTheme="minorHAnsi" w:cstheme="minorHAnsi"/>
          <w:lang w:eastAsia="en-US"/>
        </w:rPr>
        <w:t>oświadczam, że nie podlegam wykluczeniu z postępowania na podstawie art. 7 ust. 1  ustawy z dnia 13 kwietnia 2022 r. o szczególnych rozwiązaniach w zakresie przeciwdziałania wspieraniu agresji na Ukrainę oraz służących ochronie bezpieczeństwa narodowego (Dz.U. z 2022 r., poz. 835).</w:t>
      </w:r>
    </w:p>
    <w:p w14:paraId="45C81EF3" w14:textId="77777777" w:rsidR="00E1313E" w:rsidRPr="004C6DCB" w:rsidRDefault="00E1313E" w:rsidP="00E1313E">
      <w:pPr>
        <w:tabs>
          <w:tab w:val="left" w:leader="dot" w:pos="9199"/>
        </w:tabs>
        <w:autoSpaceDE w:val="0"/>
        <w:autoSpaceDN w:val="0"/>
        <w:spacing w:line="271" w:lineRule="auto"/>
        <w:jc w:val="right"/>
        <w:rPr>
          <w:rFonts w:asciiTheme="minorHAnsi" w:hAnsiTheme="minorHAnsi" w:cstheme="minorHAnsi"/>
          <w:lang w:eastAsia="en-US"/>
        </w:rPr>
      </w:pPr>
      <w:r w:rsidRPr="004C6DCB">
        <w:rPr>
          <w:rFonts w:asciiTheme="minorHAnsi" w:hAnsiTheme="minorHAnsi" w:cstheme="minorHAnsi"/>
          <w:lang w:eastAsia="en-US"/>
        </w:rPr>
        <w:t>…………….……., dnia…………………………2025 r</w:t>
      </w:r>
    </w:p>
    <w:p w14:paraId="29583C07" w14:textId="77777777" w:rsidR="00E1313E" w:rsidRPr="004C6DCB" w:rsidRDefault="00E1313E" w:rsidP="00E1313E">
      <w:pPr>
        <w:tabs>
          <w:tab w:val="left" w:leader="dot" w:pos="9199"/>
        </w:tabs>
        <w:autoSpaceDE w:val="0"/>
        <w:autoSpaceDN w:val="0"/>
        <w:spacing w:line="271" w:lineRule="auto"/>
        <w:jc w:val="right"/>
        <w:rPr>
          <w:rFonts w:asciiTheme="minorHAnsi" w:hAnsiTheme="minorHAnsi" w:cstheme="minorHAnsi"/>
          <w:lang w:eastAsia="en-US"/>
        </w:rPr>
      </w:pPr>
    </w:p>
    <w:p w14:paraId="390393AA" w14:textId="77777777" w:rsidR="00E1313E" w:rsidRPr="004C6DCB" w:rsidRDefault="00E1313E" w:rsidP="00E1313E">
      <w:pPr>
        <w:autoSpaceDE w:val="0"/>
        <w:autoSpaceDN w:val="0"/>
        <w:spacing w:line="271" w:lineRule="auto"/>
        <w:ind w:right="116"/>
        <w:jc w:val="right"/>
        <w:rPr>
          <w:rFonts w:asciiTheme="minorHAnsi" w:hAnsiTheme="minorHAnsi" w:cstheme="minorHAnsi"/>
          <w:i/>
          <w:lang w:eastAsia="en-US"/>
        </w:rPr>
      </w:pPr>
      <w:r w:rsidRPr="004C6DCB">
        <w:rPr>
          <w:rFonts w:asciiTheme="minorHAnsi" w:hAnsiTheme="minorHAnsi" w:cstheme="minorHAnsi"/>
          <w:i/>
          <w:spacing w:val="-2"/>
          <w:lang w:eastAsia="en-US"/>
        </w:rPr>
        <w:t>………………………………………….</w:t>
      </w:r>
    </w:p>
    <w:p w14:paraId="5944A04C" w14:textId="77777777" w:rsidR="00E1313E" w:rsidRPr="004C6DCB" w:rsidRDefault="00E1313E" w:rsidP="00E1313E">
      <w:pPr>
        <w:autoSpaceDE w:val="0"/>
        <w:autoSpaceDN w:val="0"/>
        <w:spacing w:line="271" w:lineRule="auto"/>
        <w:jc w:val="right"/>
        <w:rPr>
          <w:rFonts w:asciiTheme="minorHAnsi" w:hAnsiTheme="minorHAnsi" w:cstheme="minorHAnsi"/>
          <w:i/>
          <w:lang w:eastAsia="en-US"/>
        </w:rPr>
      </w:pPr>
      <w:r w:rsidRPr="004C6DCB">
        <w:rPr>
          <w:rFonts w:asciiTheme="minorHAnsi" w:hAnsiTheme="minorHAnsi" w:cstheme="minorHAnsi"/>
          <w:i/>
          <w:lang w:eastAsia="en-US"/>
        </w:rPr>
        <w:t>Imię i nazwisko</w:t>
      </w:r>
    </w:p>
    <w:p w14:paraId="38C65EA6" w14:textId="77777777" w:rsidR="00E1313E" w:rsidRPr="004C6DCB" w:rsidRDefault="00E1313E" w:rsidP="00E1313E">
      <w:pPr>
        <w:autoSpaceDE w:val="0"/>
        <w:autoSpaceDN w:val="0"/>
        <w:spacing w:line="271" w:lineRule="auto"/>
        <w:jc w:val="right"/>
        <w:rPr>
          <w:rFonts w:asciiTheme="minorHAnsi" w:hAnsiTheme="minorHAnsi" w:cstheme="minorHAnsi"/>
          <w:b/>
          <w:bCs/>
          <w:lang w:eastAsia="en-US"/>
        </w:rPr>
      </w:pPr>
      <w:r w:rsidRPr="004C6DCB">
        <w:rPr>
          <w:rFonts w:asciiTheme="minorHAnsi" w:hAnsiTheme="minorHAnsi" w:cstheme="minorHAnsi"/>
          <w:i/>
          <w:lang w:eastAsia="en-US"/>
        </w:rPr>
        <w:t xml:space="preserve"> </w:t>
      </w:r>
    </w:p>
    <w:p w14:paraId="2D29D462" w14:textId="77777777" w:rsidR="00E1313E" w:rsidRPr="004C6DCB" w:rsidRDefault="00E1313E" w:rsidP="00E1313E">
      <w:pPr>
        <w:autoSpaceDE w:val="0"/>
        <w:autoSpaceDN w:val="0"/>
        <w:spacing w:line="271" w:lineRule="auto"/>
        <w:jc w:val="center"/>
        <w:outlineLvl w:val="0"/>
        <w:rPr>
          <w:rFonts w:asciiTheme="minorHAnsi" w:hAnsiTheme="minorHAnsi" w:cstheme="minorHAnsi"/>
          <w:b/>
          <w:bCs/>
          <w:lang w:eastAsia="en-US"/>
        </w:rPr>
      </w:pPr>
      <w:r w:rsidRPr="004C6DCB">
        <w:rPr>
          <w:rFonts w:asciiTheme="minorHAnsi" w:hAnsiTheme="minorHAnsi" w:cstheme="minorHAnsi"/>
          <w:b/>
          <w:bCs/>
          <w:lang w:eastAsia="en-US"/>
        </w:rPr>
        <w:t>OŚWIADCZENIE DOTYCZĄCE PODANYCH INFORMACJI:</w:t>
      </w:r>
    </w:p>
    <w:p w14:paraId="38C5716B" w14:textId="77777777" w:rsidR="00E1313E" w:rsidRPr="004C6DCB" w:rsidRDefault="00E1313E" w:rsidP="00E1313E">
      <w:pPr>
        <w:autoSpaceDE w:val="0"/>
        <w:autoSpaceDN w:val="0"/>
        <w:spacing w:line="271" w:lineRule="auto"/>
        <w:ind w:right="116"/>
        <w:jc w:val="both"/>
        <w:rPr>
          <w:rFonts w:asciiTheme="minorHAnsi" w:hAnsiTheme="minorHAnsi" w:cstheme="minorHAnsi"/>
          <w:lang w:eastAsia="en-US"/>
        </w:rPr>
      </w:pPr>
      <w:r w:rsidRPr="004C6DCB">
        <w:rPr>
          <w:rFonts w:asciiTheme="minorHAnsi" w:hAnsiTheme="minorHAnsi" w:cstheme="minorHAnsi"/>
          <w:lang w:eastAsia="en-US"/>
        </w:rPr>
        <w:t xml:space="preserve">Oświadczam, że wszystkie informacje podane w powyższych oświadczeniach są aktualne </w:t>
      </w:r>
      <w:r w:rsidRPr="004C6DCB">
        <w:rPr>
          <w:rFonts w:asciiTheme="minorHAnsi" w:hAnsiTheme="minorHAnsi" w:cstheme="minorHAnsi"/>
          <w:lang w:eastAsia="en-US"/>
        </w:rPr>
        <w:br/>
        <w:t>i zgodne z prawdą</w:t>
      </w:r>
      <w:r w:rsidRPr="004C6DCB">
        <w:rPr>
          <w:rFonts w:asciiTheme="minorHAnsi" w:hAnsiTheme="minorHAnsi" w:cstheme="minorHAnsi"/>
          <w:spacing w:val="-11"/>
          <w:lang w:eastAsia="en-US"/>
        </w:rPr>
        <w:t xml:space="preserve"> </w:t>
      </w:r>
      <w:r w:rsidRPr="004C6DCB">
        <w:rPr>
          <w:rFonts w:asciiTheme="minorHAnsi" w:hAnsiTheme="minorHAnsi" w:cstheme="minorHAnsi"/>
          <w:lang w:eastAsia="en-US"/>
        </w:rPr>
        <w:t>oraz</w:t>
      </w:r>
      <w:r w:rsidRPr="004C6DCB">
        <w:rPr>
          <w:rFonts w:asciiTheme="minorHAnsi" w:hAnsiTheme="minorHAnsi" w:cstheme="minorHAnsi"/>
          <w:spacing w:val="-10"/>
          <w:lang w:eastAsia="en-US"/>
        </w:rPr>
        <w:t xml:space="preserve"> </w:t>
      </w:r>
      <w:r w:rsidRPr="004C6DCB">
        <w:rPr>
          <w:rFonts w:asciiTheme="minorHAnsi" w:hAnsiTheme="minorHAnsi" w:cstheme="minorHAnsi"/>
          <w:lang w:eastAsia="en-US"/>
        </w:rPr>
        <w:t>zostały</w:t>
      </w:r>
      <w:r w:rsidRPr="004C6DCB">
        <w:rPr>
          <w:rFonts w:asciiTheme="minorHAnsi" w:hAnsiTheme="minorHAnsi" w:cstheme="minorHAnsi"/>
          <w:spacing w:val="-9"/>
          <w:lang w:eastAsia="en-US"/>
        </w:rPr>
        <w:t xml:space="preserve"> </w:t>
      </w:r>
      <w:r w:rsidRPr="004C6DCB">
        <w:rPr>
          <w:rFonts w:asciiTheme="minorHAnsi" w:hAnsiTheme="minorHAnsi" w:cstheme="minorHAnsi"/>
          <w:lang w:eastAsia="en-US"/>
        </w:rPr>
        <w:t>przedstawione</w:t>
      </w:r>
      <w:r w:rsidRPr="004C6DCB">
        <w:rPr>
          <w:rFonts w:asciiTheme="minorHAnsi" w:hAnsiTheme="minorHAnsi" w:cstheme="minorHAnsi"/>
          <w:spacing w:val="-10"/>
          <w:lang w:eastAsia="en-US"/>
        </w:rPr>
        <w:t xml:space="preserve"> </w:t>
      </w:r>
      <w:r w:rsidRPr="004C6DCB">
        <w:rPr>
          <w:rFonts w:asciiTheme="minorHAnsi" w:hAnsiTheme="minorHAnsi" w:cstheme="minorHAnsi"/>
          <w:lang w:eastAsia="en-US"/>
        </w:rPr>
        <w:t>z</w:t>
      </w:r>
      <w:r w:rsidRPr="004C6DCB">
        <w:rPr>
          <w:rFonts w:asciiTheme="minorHAnsi" w:hAnsiTheme="minorHAnsi" w:cstheme="minorHAnsi"/>
          <w:spacing w:val="-10"/>
          <w:lang w:eastAsia="en-US"/>
        </w:rPr>
        <w:t xml:space="preserve"> </w:t>
      </w:r>
      <w:r w:rsidRPr="004C6DCB">
        <w:rPr>
          <w:rFonts w:asciiTheme="minorHAnsi" w:hAnsiTheme="minorHAnsi" w:cstheme="minorHAnsi"/>
          <w:lang w:eastAsia="en-US"/>
        </w:rPr>
        <w:t>pełną</w:t>
      </w:r>
      <w:r w:rsidRPr="004C6DCB">
        <w:rPr>
          <w:rFonts w:asciiTheme="minorHAnsi" w:hAnsiTheme="minorHAnsi" w:cstheme="minorHAnsi"/>
          <w:spacing w:val="-10"/>
          <w:lang w:eastAsia="en-US"/>
        </w:rPr>
        <w:t xml:space="preserve"> </w:t>
      </w:r>
      <w:r w:rsidRPr="004C6DCB">
        <w:rPr>
          <w:rFonts w:asciiTheme="minorHAnsi" w:hAnsiTheme="minorHAnsi" w:cstheme="minorHAnsi"/>
          <w:lang w:eastAsia="en-US"/>
        </w:rPr>
        <w:t>świadomością</w:t>
      </w:r>
      <w:r w:rsidRPr="004C6DCB">
        <w:rPr>
          <w:rFonts w:asciiTheme="minorHAnsi" w:hAnsiTheme="minorHAnsi" w:cstheme="minorHAnsi"/>
          <w:spacing w:val="-10"/>
          <w:lang w:eastAsia="en-US"/>
        </w:rPr>
        <w:t xml:space="preserve"> </w:t>
      </w:r>
      <w:r w:rsidRPr="004C6DCB">
        <w:rPr>
          <w:rFonts w:asciiTheme="minorHAnsi" w:hAnsiTheme="minorHAnsi" w:cstheme="minorHAnsi"/>
          <w:lang w:eastAsia="en-US"/>
        </w:rPr>
        <w:t>konsekwencji</w:t>
      </w:r>
      <w:r w:rsidRPr="004C6DCB">
        <w:rPr>
          <w:rFonts w:asciiTheme="minorHAnsi" w:hAnsiTheme="minorHAnsi" w:cstheme="minorHAnsi"/>
          <w:spacing w:val="-10"/>
          <w:lang w:eastAsia="en-US"/>
        </w:rPr>
        <w:t xml:space="preserve"> </w:t>
      </w:r>
      <w:r w:rsidRPr="004C6DCB">
        <w:rPr>
          <w:rFonts w:asciiTheme="minorHAnsi" w:hAnsiTheme="minorHAnsi" w:cstheme="minorHAnsi"/>
          <w:lang w:eastAsia="en-US"/>
        </w:rPr>
        <w:t>wprowadzenia</w:t>
      </w:r>
      <w:r w:rsidRPr="004C6DCB">
        <w:rPr>
          <w:rFonts w:asciiTheme="minorHAnsi" w:hAnsiTheme="minorHAnsi" w:cstheme="minorHAnsi"/>
          <w:spacing w:val="-10"/>
          <w:lang w:eastAsia="en-US"/>
        </w:rPr>
        <w:t xml:space="preserve"> </w:t>
      </w:r>
      <w:r w:rsidRPr="004C6DCB">
        <w:rPr>
          <w:rFonts w:asciiTheme="minorHAnsi" w:hAnsiTheme="minorHAnsi" w:cstheme="minorHAnsi"/>
          <w:lang w:eastAsia="en-US"/>
        </w:rPr>
        <w:t>Zamawiającego w błąd przy przedstawianiu</w:t>
      </w:r>
      <w:r w:rsidRPr="004C6DCB">
        <w:rPr>
          <w:rFonts w:asciiTheme="minorHAnsi" w:hAnsiTheme="minorHAnsi" w:cstheme="minorHAnsi"/>
          <w:spacing w:val="-2"/>
          <w:lang w:eastAsia="en-US"/>
        </w:rPr>
        <w:t xml:space="preserve"> </w:t>
      </w:r>
      <w:r w:rsidRPr="004C6DCB">
        <w:rPr>
          <w:rFonts w:asciiTheme="minorHAnsi" w:hAnsiTheme="minorHAnsi" w:cstheme="minorHAnsi"/>
          <w:lang w:eastAsia="en-US"/>
        </w:rPr>
        <w:t>informacji.</w:t>
      </w:r>
    </w:p>
    <w:p w14:paraId="099CEA18" w14:textId="77777777" w:rsidR="00E1313E" w:rsidRPr="004C6DCB" w:rsidRDefault="00E1313E" w:rsidP="00E1313E">
      <w:pPr>
        <w:tabs>
          <w:tab w:val="left" w:leader="dot" w:pos="9199"/>
        </w:tabs>
        <w:autoSpaceDE w:val="0"/>
        <w:autoSpaceDN w:val="0"/>
        <w:spacing w:line="271" w:lineRule="auto"/>
        <w:ind w:left="5355"/>
        <w:rPr>
          <w:rFonts w:asciiTheme="minorHAnsi" w:hAnsiTheme="minorHAnsi" w:cstheme="minorHAnsi"/>
          <w:lang w:eastAsia="en-US"/>
        </w:rPr>
      </w:pPr>
      <w:r w:rsidRPr="004C6DCB">
        <w:rPr>
          <w:rFonts w:asciiTheme="minorHAnsi" w:hAnsiTheme="minorHAnsi" w:cstheme="minorHAnsi"/>
          <w:lang w:eastAsia="en-US"/>
        </w:rPr>
        <w:t>…………….……., dnia…………………2025 r.</w:t>
      </w:r>
    </w:p>
    <w:p w14:paraId="63CD547D" w14:textId="77777777" w:rsidR="00E1313E" w:rsidRPr="004C6DCB" w:rsidRDefault="00E1313E" w:rsidP="00E1313E">
      <w:pPr>
        <w:tabs>
          <w:tab w:val="left" w:leader="dot" w:pos="9199"/>
        </w:tabs>
        <w:autoSpaceDE w:val="0"/>
        <w:autoSpaceDN w:val="0"/>
        <w:spacing w:line="271" w:lineRule="auto"/>
        <w:ind w:left="5355"/>
        <w:rPr>
          <w:rFonts w:asciiTheme="minorHAnsi" w:hAnsiTheme="minorHAnsi" w:cstheme="minorHAnsi"/>
          <w:lang w:eastAsia="en-US"/>
        </w:rPr>
      </w:pPr>
    </w:p>
    <w:p w14:paraId="572F1AF9" w14:textId="77777777" w:rsidR="00E1313E" w:rsidRPr="004C6DCB" w:rsidRDefault="00E1313E" w:rsidP="00E1313E">
      <w:pPr>
        <w:autoSpaceDE w:val="0"/>
        <w:autoSpaceDN w:val="0"/>
        <w:spacing w:line="271" w:lineRule="auto"/>
        <w:jc w:val="right"/>
        <w:rPr>
          <w:rFonts w:asciiTheme="minorHAnsi" w:hAnsiTheme="minorHAnsi" w:cstheme="minorHAnsi"/>
          <w:lang w:eastAsia="en-US"/>
        </w:rPr>
      </w:pPr>
      <w:r w:rsidRPr="004C6DCB">
        <w:rPr>
          <w:rFonts w:asciiTheme="minorHAnsi" w:hAnsiTheme="minorHAnsi" w:cstheme="minorHAnsi"/>
          <w:lang w:eastAsia="en-US"/>
        </w:rPr>
        <w:t>……………………………………………</w:t>
      </w:r>
    </w:p>
    <w:p w14:paraId="77C47C9C" w14:textId="44F5A5F4" w:rsidR="00404048" w:rsidRPr="004C6DCB" w:rsidRDefault="00E1313E" w:rsidP="00282DE7">
      <w:pPr>
        <w:widowControl w:val="0"/>
        <w:tabs>
          <w:tab w:val="left" w:pos="284"/>
        </w:tabs>
        <w:suppressAutoHyphens/>
        <w:spacing w:beforeLines="40" w:before="96" w:afterLines="40" w:after="96"/>
        <w:jc w:val="right"/>
        <w:rPr>
          <w:rFonts w:asciiTheme="minorHAnsi" w:eastAsia="Arial Unicode MS" w:hAnsiTheme="minorHAnsi" w:cstheme="minorHAnsi"/>
          <w:b/>
          <w:kern w:val="1"/>
        </w:rPr>
      </w:pPr>
      <w:r w:rsidRPr="004C6DCB">
        <w:rPr>
          <w:rFonts w:asciiTheme="minorHAnsi" w:hAnsiTheme="minorHAnsi" w:cstheme="minorHAnsi"/>
          <w:i/>
          <w:lang w:eastAsia="en-US"/>
        </w:rPr>
        <w:t>Imię</w:t>
      </w:r>
      <w:r w:rsidRPr="004C6DCB">
        <w:rPr>
          <w:rFonts w:asciiTheme="minorHAnsi" w:hAnsiTheme="minorHAnsi" w:cstheme="minorHAnsi"/>
          <w:i/>
          <w:spacing w:val="-8"/>
          <w:lang w:eastAsia="en-US"/>
        </w:rPr>
        <w:t xml:space="preserve"> </w:t>
      </w:r>
      <w:r w:rsidRPr="004C6DCB">
        <w:rPr>
          <w:rFonts w:asciiTheme="minorHAnsi" w:hAnsiTheme="minorHAnsi" w:cstheme="minorHAnsi"/>
          <w:i/>
          <w:lang w:eastAsia="en-US"/>
        </w:rPr>
        <w:t>i</w:t>
      </w:r>
      <w:r w:rsidRPr="004C6DCB">
        <w:rPr>
          <w:rFonts w:asciiTheme="minorHAnsi" w:hAnsiTheme="minorHAnsi" w:cstheme="minorHAnsi"/>
          <w:i/>
          <w:spacing w:val="-9"/>
          <w:lang w:eastAsia="en-US"/>
        </w:rPr>
        <w:t xml:space="preserve"> </w:t>
      </w:r>
      <w:r w:rsidRPr="004C6DCB">
        <w:rPr>
          <w:rFonts w:asciiTheme="minorHAnsi" w:hAnsiTheme="minorHAnsi" w:cstheme="minorHAnsi"/>
          <w:i/>
          <w:lang w:eastAsia="en-US"/>
        </w:rPr>
        <w:t>nazwis</w:t>
      </w:r>
      <w:r w:rsidR="00282DE7" w:rsidRPr="004C6DCB">
        <w:rPr>
          <w:rFonts w:asciiTheme="minorHAnsi" w:hAnsiTheme="minorHAnsi" w:cstheme="minorHAnsi"/>
          <w:i/>
          <w:lang w:eastAsia="en-US"/>
        </w:rPr>
        <w:t>ko</w:t>
      </w:r>
    </w:p>
    <w:p w14:paraId="47ED5280" w14:textId="77777777" w:rsidR="00404048" w:rsidRPr="00E1313E" w:rsidRDefault="00404048" w:rsidP="00D12E92">
      <w:pPr>
        <w:widowControl w:val="0"/>
        <w:tabs>
          <w:tab w:val="left" w:pos="284"/>
        </w:tabs>
        <w:suppressAutoHyphens/>
        <w:spacing w:beforeLines="40" w:before="96" w:afterLines="40" w:after="96"/>
        <w:rPr>
          <w:rFonts w:ascii="Calibri" w:eastAsia="Arial Unicode MS" w:hAnsi="Calibri" w:cs="Calibri"/>
          <w:b/>
          <w:kern w:val="1"/>
        </w:rPr>
      </w:pPr>
    </w:p>
    <w:p w14:paraId="7682CCA4" w14:textId="77777777" w:rsidR="00404048" w:rsidRPr="00E1313E" w:rsidRDefault="00404048" w:rsidP="00D12E92">
      <w:pPr>
        <w:widowControl w:val="0"/>
        <w:tabs>
          <w:tab w:val="left" w:pos="284"/>
        </w:tabs>
        <w:suppressAutoHyphens/>
        <w:spacing w:beforeLines="40" w:before="96" w:afterLines="40" w:after="96"/>
        <w:rPr>
          <w:rFonts w:ascii="Calibri" w:eastAsia="Arial Unicode MS" w:hAnsi="Calibri" w:cs="Calibri"/>
          <w:b/>
          <w:kern w:val="1"/>
        </w:rPr>
      </w:pPr>
    </w:p>
    <w:p w14:paraId="12F1AF1C" w14:textId="77777777" w:rsidR="00404048" w:rsidRPr="00E1313E" w:rsidRDefault="00404048" w:rsidP="00D12E92">
      <w:pPr>
        <w:widowControl w:val="0"/>
        <w:tabs>
          <w:tab w:val="left" w:pos="284"/>
        </w:tabs>
        <w:suppressAutoHyphens/>
        <w:spacing w:beforeLines="40" w:before="96" w:afterLines="40" w:after="96"/>
        <w:rPr>
          <w:rFonts w:ascii="Calibri" w:eastAsia="Arial Unicode MS" w:hAnsi="Calibri" w:cs="Calibri"/>
          <w:b/>
          <w:kern w:val="1"/>
        </w:rPr>
      </w:pPr>
    </w:p>
    <w:p w14:paraId="5CD77EA4" w14:textId="77777777" w:rsidR="00404048" w:rsidRPr="00E1313E" w:rsidRDefault="00404048" w:rsidP="00D12E92">
      <w:pPr>
        <w:widowControl w:val="0"/>
        <w:tabs>
          <w:tab w:val="left" w:pos="284"/>
        </w:tabs>
        <w:suppressAutoHyphens/>
        <w:spacing w:beforeLines="40" w:before="96" w:afterLines="40" w:after="96"/>
        <w:rPr>
          <w:rFonts w:ascii="Calibri" w:eastAsia="Arial Unicode MS" w:hAnsi="Calibri" w:cs="Calibri"/>
          <w:b/>
          <w:kern w:val="1"/>
        </w:rPr>
      </w:pPr>
    </w:p>
    <w:p w14:paraId="52223FA1" w14:textId="77777777" w:rsidR="00404048" w:rsidRPr="00E1313E" w:rsidRDefault="00404048" w:rsidP="00D12E92">
      <w:pPr>
        <w:widowControl w:val="0"/>
        <w:tabs>
          <w:tab w:val="left" w:pos="284"/>
        </w:tabs>
        <w:suppressAutoHyphens/>
        <w:spacing w:beforeLines="40" w:before="96" w:afterLines="40" w:after="96"/>
        <w:rPr>
          <w:rFonts w:ascii="Calibri" w:eastAsia="Arial Unicode MS" w:hAnsi="Calibri" w:cs="Calibri"/>
          <w:b/>
          <w:kern w:val="1"/>
        </w:rPr>
      </w:pPr>
    </w:p>
    <w:sectPr w:rsidR="00404048" w:rsidRPr="00E1313E" w:rsidSect="00D569FA">
      <w:headerReference w:type="default" r:id="rId10"/>
      <w:pgSz w:w="11906" w:h="16838"/>
      <w:pgMar w:top="1417"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C94C3C" w14:textId="77777777" w:rsidR="00B15563" w:rsidRDefault="00B15563" w:rsidP="007D3BAA">
      <w:r>
        <w:separator/>
      </w:r>
    </w:p>
  </w:endnote>
  <w:endnote w:type="continuationSeparator" w:id="0">
    <w:p w14:paraId="5D514A78" w14:textId="77777777" w:rsidR="00B15563" w:rsidRDefault="00B15563" w:rsidP="007D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E0C59" w14:textId="77777777" w:rsidR="00B15563" w:rsidRDefault="00B15563" w:rsidP="007D3BAA">
      <w:r>
        <w:separator/>
      </w:r>
    </w:p>
  </w:footnote>
  <w:footnote w:type="continuationSeparator" w:id="0">
    <w:p w14:paraId="49348C11" w14:textId="77777777" w:rsidR="00B15563" w:rsidRDefault="00B15563" w:rsidP="007D3BAA">
      <w:r>
        <w:continuationSeparator/>
      </w:r>
    </w:p>
  </w:footnote>
  <w:footnote w:id="1">
    <w:p w14:paraId="0E87239D" w14:textId="77777777" w:rsidR="00E1313E" w:rsidRDefault="00E1313E" w:rsidP="00E1313E">
      <w:pPr>
        <w:pStyle w:val="Tekstprzypisudolnego"/>
      </w:pPr>
      <w:r>
        <w:rPr>
          <w:rStyle w:val="Odwoanieprzypisudolnego"/>
        </w:rPr>
        <w:footnoteRef/>
      </w:r>
      <w:r>
        <w:t xml:space="preserve"> Zapis nie ma zastosowania w przypadku zawarcia umowy w formie elektronicznej. </w:t>
      </w:r>
    </w:p>
  </w:footnote>
  <w:footnote w:id="2">
    <w:p w14:paraId="716DEE83" w14:textId="77777777" w:rsidR="00E1313E" w:rsidRPr="00E774E7" w:rsidRDefault="00E1313E" w:rsidP="00E1313E">
      <w:pPr>
        <w:pStyle w:val="Tekstprzypisudolnego"/>
        <w:rPr>
          <w:rFonts w:asciiTheme="minorHAnsi" w:hAnsiTheme="minorHAnsi" w:cstheme="minorHAnsi"/>
          <w:i/>
          <w:iCs/>
        </w:rPr>
      </w:pPr>
      <w:r w:rsidRPr="00E774E7">
        <w:rPr>
          <w:rStyle w:val="Odwoanieprzypisudolnego"/>
          <w:rFonts w:asciiTheme="minorHAnsi" w:hAnsiTheme="minorHAnsi" w:cstheme="minorHAnsi"/>
          <w:i/>
          <w:iCs/>
        </w:rPr>
        <w:footnoteRef/>
      </w:r>
      <w:r w:rsidRPr="00E774E7">
        <w:rPr>
          <w:rFonts w:asciiTheme="minorHAnsi" w:hAnsiTheme="minorHAnsi" w:cstheme="minorHAnsi"/>
          <w:i/>
          <w:iCs/>
        </w:rPr>
        <w:t xml:space="preserve"> Dotyczy osób fizycznych</w:t>
      </w:r>
    </w:p>
    <w:p w14:paraId="21640570" w14:textId="77777777" w:rsidR="00E1313E" w:rsidRDefault="00E1313E" w:rsidP="00E1313E">
      <w:pPr>
        <w:pStyle w:val="Tekstprzypisudolnego"/>
      </w:pPr>
    </w:p>
    <w:p w14:paraId="15315841" w14:textId="77777777" w:rsidR="00E1313E" w:rsidRDefault="00E1313E" w:rsidP="00E1313E">
      <w:pPr>
        <w:pStyle w:val="Tekstprzypisudolnego"/>
        <w:rPr>
          <w:rFonts w:ascii="Calibri" w:hAnsi="Calibri"/>
        </w:rPr>
      </w:pPr>
    </w:p>
    <w:p w14:paraId="211382CB" w14:textId="77777777" w:rsidR="00E1313E" w:rsidRDefault="00E1313E" w:rsidP="00E1313E">
      <w:pPr>
        <w:pStyle w:val="Tekstprzypisudolnego"/>
        <w:rPr>
          <w:rFonts w:ascii="Calibri" w:hAnsi="Calibri"/>
        </w:rPr>
      </w:pPr>
    </w:p>
    <w:p w14:paraId="048D5CAC" w14:textId="77777777" w:rsidR="00E1313E" w:rsidRDefault="00E1313E" w:rsidP="00E1313E">
      <w:pPr>
        <w:pStyle w:val="Tekstprzypisudolnego"/>
        <w:rPr>
          <w:rFonts w:ascii="Calibri" w:hAnsi="Calibri"/>
        </w:rPr>
      </w:pPr>
    </w:p>
  </w:footnote>
  <w:footnote w:id="3">
    <w:p w14:paraId="3E28EB6E" w14:textId="77777777" w:rsidR="00E1313E" w:rsidRPr="006000CD" w:rsidRDefault="00E1313E" w:rsidP="00E1313E">
      <w:pPr>
        <w:pStyle w:val="Tekstprzypisudolnego"/>
        <w:jc w:val="both"/>
        <w:rPr>
          <w:rFonts w:ascii="Calibri" w:hAnsi="Calibri" w:cs="Calibri"/>
          <w:sz w:val="16"/>
          <w:szCs w:val="16"/>
        </w:rPr>
      </w:pPr>
      <w:r w:rsidRPr="006000CD">
        <w:rPr>
          <w:rStyle w:val="Odwoanieprzypisudolnego"/>
          <w:rFonts w:ascii="Calibri" w:hAnsi="Calibri" w:cs="Calibri"/>
        </w:rPr>
        <w:footnoteRef/>
      </w:r>
      <w:r w:rsidRPr="006000CD">
        <w:rPr>
          <w:rFonts w:ascii="Calibri" w:hAnsi="Calibri" w:cs="Calibri"/>
        </w:rPr>
        <w:t xml:space="preserve"> </w:t>
      </w:r>
      <w:r w:rsidRPr="006000CD">
        <w:rPr>
          <w:rFonts w:ascii="Calibri" w:hAnsi="Calibri" w:cs="Calibri"/>
          <w:sz w:val="16"/>
          <w:szCs w:val="16"/>
        </w:rPr>
        <w:t xml:space="preserve">Pouczenie o odpowiedzialności karnej Art. 297 § 1 Kodeksu karnego (Dz. U. Nr 88 poz. 553 z </w:t>
      </w:r>
      <w:proofErr w:type="spellStart"/>
      <w:r w:rsidRPr="006000CD">
        <w:rPr>
          <w:rFonts w:ascii="Calibri" w:hAnsi="Calibri" w:cs="Calibri"/>
          <w:sz w:val="16"/>
          <w:szCs w:val="16"/>
        </w:rPr>
        <w:t>późn</w:t>
      </w:r>
      <w:proofErr w:type="spellEnd"/>
      <w:r w:rsidRPr="006000CD">
        <w:rPr>
          <w:rFonts w:ascii="Calibri" w:hAnsi="Calibri" w:cs="Calibri"/>
          <w:sz w:val="16"/>
          <w:szCs w:val="16"/>
        </w:rPr>
        <w:t>. zm.):</w:t>
      </w:r>
    </w:p>
    <w:p w14:paraId="42DCB699" w14:textId="77777777" w:rsidR="00E1313E" w:rsidRDefault="00E1313E" w:rsidP="00E1313E">
      <w:pPr>
        <w:pStyle w:val="Tekstprzypisudolnego"/>
        <w:jc w:val="both"/>
      </w:pPr>
      <w:r w:rsidRPr="006000CD">
        <w:rPr>
          <w:rFonts w:ascii="Calibri" w:hAnsi="Calibri" w:cs="Calibri"/>
          <w:sz w:val="16"/>
          <w:szCs w:val="16"/>
        </w:rPr>
        <w:t>„Kto w celu uzyskania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4F986" w14:textId="36B7498D" w:rsidR="009D03B0" w:rsidRDefault="00C42A83">
    <w:pPr>
      <w:pStyle w:val="Nagwek"/>
    </w:pPr>
    <w:r>
      <w:rPr>
        <w:noProof/>
        <w:lang w:eastAsia="zh-TW"/>
      </w:rPr>
      <mc:AlternateContent>
        <mc:Choice Requires="wps">
          <w:drawing>
            <wp:anchor distT="0" distB="0" distL="114300" distR="114300" simplePos="0" relativeHeight="251657728" behindDoc="0" locked="0" layoutInCell="0" allowOverlap="1" wp14:anchorId="046A39E4" wp14:editId="49896367">
              <wp:simplePos x="0" y="0"/>
              <wp:positionH relativeFrom="page">
                <wp:posOffset>6851015</wp:posOffset>
              </wp:positionH>
              <wp:positionV relativeFrom="page">
                <wp:posOffset>7609205</wp:posOffset>
              </wp:positionV>
              <wp:extent cx="519430" cy="2183130"/>
              <wp:effectExtent l="254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943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2B9E53" w14:textId="77777777" w:rsidR="009D03B0" w:rsidRPr="002C0A18" w:rsidRDefault="009D03B0">
                          <w:pPr>
                            <w:pStyle w:val="Stopka"/>
                            <w:rPr>
                              <w:rFonts w:ascii="Cambria" w:hAnsi="Cambria"/>
                              <w:sz w:val="44"/>
                              <w:szCs w:val="44"/>
                            </w:rPr>
                          </w:pPr>
                          <w:r w:rsidRPr="002C0A18">
                            <w:rPr>
                              <w:rFonts w:ascii="Cambria" w:hAnsi="Cambria"/>
                            </w:rPr>
                            <w:t>Strona</w:t>
                          </w:r>
                          <w:r>
                            <w:fldChar w:fldCharType="begin"/>
                          </w:r>
                          <w:r>
                            <w:instrText xml:space="preserve"> PAGE    \* MERGEFORMAT </w:instrText>
                          </w:r>
                          <w:r>
                            <w:fldChar w:fldCharType="separate"/>
                          </w:r>
                          <w:r w:rsidRPr="0075581D">
                            <w:rPr>
                              <w:rFonts w:ascii="Cambria" w:hAnsi="Cambria"/>
                              <w:noProof/>
                              <w:sz w:val="44"/>
                              <w:szCs w:val="44"/>
                            </w:rPr>
                            <w:t>40</w:t>
                          </w:r>
                          <w: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046A39E4" id="Rectangle 1" o:spid="_x0000_s1026" style="position:absolute;margin-left:539.45pt;margin-top:599.15pt;width:40.9pt;height:171.9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" o:allowincell="f" filled="f" stroked="f">
              <v:textbox style="layout-flow:vertical;mso-layout-flow-alt:bottom-to-top;mso-fit-shape-to-text:t">
                <w:txbxContent>
                  <w:p w14:paraId="7B2B9E53" w14:textId="77777777" w:rsidR="009D03B0" w:rsidRPr="002C0A18" w:rsidRDefault="009D03B0">
                    <w:pPr>
                      <w:pStyle w:val="Stopka"/>
                      <w:rPr>
                        <w:rFonts w:ascii="Cambria" w:hAnsi="Cambria"/>
                        <w:sz w:val="44"/>
                        <w:szCs w:val="44"/>
                      </w:rPr>
                    </w:pPr>
                    <w:r w:rsidRPr="002C0A18">
                      <w:rPr>
                        <w:rFonts w:ascii="Cambria" w:hAnsi="Cambria"/>
                      </w:rPr>
                      <w:t>Strona</w:t>
                    </w:r>
                    <w:r>
                      <w:fldChar w:fldCharType="begin"/>
                    </w:r>
                    <w:r>
                      <w:instrText xml:space="preserve"> PAGE    \* MERGEFORMAT </w:instrText>
                    </w:r>
                    <w:r>
                      <w:fldChar w:fldCharType="separate"/>
                    </w:r>
                    <w:r w:rsidRPr="0075581D">
                      <w:rPr>
                        <w:rFonts w:ascii="Cambria" w:hAnsi="Cambria"/>
                        <w:noProof/>
                        <w:sz w:val="44"/>
                        <w:szCs w:val="44"/>
                      </w:rPr>
                      <w:t>40</w:t>
                    </w:r>
                    <w:r>
                      <w:fldChar w:fldCharType="end"/>
                    </w: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17AB218"/>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8"/>
    <w:multiLevelType w:val="multilevel"/>
    <w:tmpl w:val="3A82EB90"/>
    <w:name w:val="WW8Num8"/>
    <w:lvl w:ilvl="0">
      <w:start w:val="1"/>
      <w:numFmt w:val="decimal"/>
      <w:lvlText w:val="%1."/>
      <w:lvlJc w:val="left"/>
      <w:pPr>
        <w:tabs>
          <w:tab w:val="num" w:pos="283"/>
        </w:tabs>
        <w:ind w:left="283" w:hanging="283"/>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0"/>
        </w:tabs>
        <w:ind w:left="850" w:hanging="283"/>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7"/>
        </w:tabs>
        <w:ind w:left="1417" w:hanging="283"/>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4"/>
        </w:tabs>
        <w:ind w:left="1984" w:hanging="283"/>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1"/>
        </w:tabs>
        <w:ind w:left="2551" w:hanging="283"/>
      </w:pPr>
      <w:rPr>
        <w:rFonts w:hint="default"/>
      </w:rPr>
    </w:lvl>
  </w:abstractNum>
  <w:abstractNum w:abstractNumId="2" w15:restartNumberingAfterBreak="0">
    <w:nsid w:val="01385E07"/>
    <w:multiLevelType w:val="hybridMultilevel"/>
    <w:tmpl w:val="D6D686B8"/>
    <w:name w:val="WW8Num21022"/>
    <w:lvl w:ilvl="0" w:tplc="E8FE1D1C">
      <w:start w:val="1"/>
      <w:numFmt w:val="decimal"/>
      <w:lvlText w:val="%1."/>
      <w:lvlJc w:val="left"/>
      <w:pPr>
        <w:tabs>
          <w:tab w:val="num" w:pos="720"/>
        </w:tabs>
        <w:ind w:left="720" w:hanging="360"/>
      </w:pPr>
      <w:rPr>
        <w:rFonts w:cs="Times New Roman"/>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3BD2490"/>
    <w:multiLevelType w:val="hybridMultilevel"/>
    <w:tmpl w:val="595CB690"/>
    <w:lvl w:ilvl="0" w:tplc="555E4DCE">
      <w:start w:val="1"/>
      <w:numFmt w:val="decimal"/>
      <w:lvlText w:val="%1."/>
      <w:lvlJc w:val="left"/>
      <w:pPr>
        <w:ind w:left="720" w:hanging="360"/>
      </w:pPr>
      <w:rPr>
        <w:rFonts w:eastAsia="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A522BF"/>
    <w:multiLevelType w:val="hybridMultilevel"/>
    <w:tmpl w:val="0B0C189A"/>
    <w:lvl w:ilvl="0" w:tplc="7BEA3A1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6E359FB"/>
    <w:multiLevelType w:val="hybridMultilevel"/>
    <w:tmpl w:val="1AD260BC"/>
    <w:lvl w:ilvl="0" w:tplc="17F8FF62">
      <w:start w:val="1"/>
      <w:numFmt w:val="decimal"/>
      <w:lvlText w:val="%1."/>
      <w:lvlJc w:val="left"/>
      <w:pPr>
        <w:ind w:left="7164" w:hanging="360"/>
      </w:pPr>
      <w:rPr>
        <w:rFonts w:hint="default"/>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6" w15:restartNumberingAfterBreak="0">
    <w:nsid w:val="08AB2829"/>
    <w:multiLevelType w:val="hybridMultilevel"/>
    <w:tmpl w:val="FFC267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686CA7"/>
    <w:multiLevelType w:val="hybridMultilevel"/>
    <w:tmpl w:val="D4FEBAB0"/>
    <w:lvl w:ilvl="0" w:tplc="79D2F8E0">
      <w:start w:val="1"/>
      <w:numFmt w:val="decimal"/>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E45100D"/>
    <w:multiLevelType w:val="hybridMultilevel"/>
    <w:tmpl w:val="519A09D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104E2FE4"/>
    <w:multiLevelType w:val="hybridMultilevel"/>
    <w:tmpl w:val="53E4B528"/>
    <w:lvl w:ilvl="0" w:tplc="AEE88E3E">
      <w:start w:val="1"/>
      <w:numFmt w:val="lowerLetter"/>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0EC56ED"/>
    <w:multiLevelType w:val="hybridMultilevel"/>
    <w:tmpl w:val="2A0EE54A"/>
    <w:lvl w:ilvl="0" w:tplc="B2E69FE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7666916"/>
    <w:multiLevelType w:val="hybridMultilevel"/>
    <w:tmpl w:val="E0222180"/>
    <w:lvl w:ilvl="0" w:tplc="FFFFFFF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12" w15:restartNumberingAfterBreak="0">
    <w:nsid w:val="18622C52"/>
    <w:multiLevelType w:val="hybridMultilevel"/>
    <w:tmpl w:val="53E4B528"/>
    <w:lvl w:ilvl="0" w:tplc="AEE88E3E">
      <w:start w:val="1"/>
      <w:numFmt w:val="lowerLetter"/>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2C2FF5"/>
    <w:multiLevelType w:val="hybridMultilevel"/>
    <w:tmpl w:val="519A09D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1381897"/>
    <w:multiLevelType w:val="hybridMultilevel"/>
    <w:tmpl w:val="EC10A762"/>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14920AF"/>
    <w:multiLevelType w:val="hybridMultilevel"/>
    <w:tmpl w:val="29F88C1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3633DA6"/>
    <w:multiLevelType w:val="hybridMultilevel"/>
    <w:tmpl w:val="ABB60A5C"/>
    <w:lvl w:ilvl="0" w:tplc="7EB0A0FA">
      <w:start w:val="5"/>
      <w:numFmt w:val="decimal"/>
      <w:lvlText w:val="%1."/>
      <w:lvlJc w:val="left"/>
      <w:pPr>
        <w:ind w:left="71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753D72"/>
    <w:multiLevelType w:val="hybridMultilevel"/>
    <w:tmpl w:val="F27AD8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1F004D"/>
    <w:multiLevelType w:val="hybridMultilevel"/>
    <w:tmpl w:val="96002C08"/>
    <w:lvl w:ilvl="0" w:tplc="3E7ECF4E">
      <w:start w:val="1"/>
      <w:numFmt w:val="decimal"/>
      <w:lvlText w:val="%1)"/>
      <w:lvlJc w:val="left"/>
      <w:pPr>
        <w:ind w:left="1080" w:hanging="360"/>
      </w:pPr>
      <w:rPr>
        <w:rFonts w:eastAsia="Arial Unicode MS" w:cs="Calibr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85E47D9"/>
    <w:multiLevelType w:val="hybridMultilevel"/>
    <w:tmpl w:val="E0222180"/>
    <w:lvl w:ilvl="0" w:tplc="0415000F">
      <w:start w:val="1"/>
      <w:numFmt w:val="decimal"/>
      <w:lvlText w:val="%1."/>
      <w:lvlJc w:val="left"/>
      <w:pPr>
        <w:ind w:left="567" w:hanging="360"/>
      </w:pPr>
    </w:lvl>
    <w:lvl w:ilvl="1" w:tplc="04150019" w:tentative="1">
      <w:start w:val="1"/>
      <w:numFmt w:val="lowerLetter"/>
      <w:lvlText w:val="%2."/>
      <w:lvlJc w:val="left"/>
      <w:pPr>
        <w:ind w:left="1287" w:hanging="360"/>
      </w:pPr>
    </w:lvl>
    <w:lvl w:ilvl="2" w:tplc="0415001B" w:tentative="1">
      <w:start w:val="1"/>
      <w:numFmt w:val="lowerRoman"/>
      <w:lvlText w:val="%3."/>
      <w:lvlJc w:val="right"/>
      <w:pPr>
        <w:ind w:left="2007" w:hanging="180"/>
      </w:pPr>
    </w:lvl>
    <w:lvl w:ilvl="3" w:tplc="0415000F" w:tentative="1">
      <w:start w:val="1"/>
      <w:numFmt w:val="decimal"/>
      <w:lvlText w:val="%4."/>
      <w:lvlJc w:val="left"/>
      <w:pPr>
        <w:ind w:left="2727" w:hanging="360"/>
      </w:pPr>
    </w:lvl>
    <w:lvl w:ilvl="4" w:tplc="04150019" w:tentative="1">
      <w:start w:val="1"/>
      <w:numFmt w:val="lowerLetter"/>
      <w:lvlText w:val="%5."/>
      <w:lvlJc w:val="left"/>
      <w:pPr>
        <w:ind w:left="3447" w:hanging="360"/>
      </w:pPr>
    </w:lvl>
    <w:lvl w:ilvl="5" w:tplc="0415001B" w:tentative="1">
      <w:start w:val="1"/>
      <w:numFmt w:val="lowerRoman"/>
      <w:lvlText w:val="%6."/>
      <w:lvlJc w:val="right"/>
      <w:pPr>
        <w:ind w:left="4167" w:hanging="180"/>
      </w:pPr>
    </w:lvl>
    <w:lvl w:ilvl="6" w:tplc="0415000F" w:tentative="1">
      <w:start w:val="1"/>
      <w:numFmt w:val="decimal"/>
      <w:lvlText w:val="%7."/>
      <w:lvlJc w:val="left"/>
      <w:pPr>
        <w:ind w:left="4887" w:hanging="360"/>
      </w:pPr>
    </w:lvl>
    <w:lvl w:ilvl="7" w:tplc="04150019" w:tentative="1">
      <w:start w:val="1"/>
      <w:numFmt w:val="lowerLetter"/>
      <w:lvlText w:val="%8."/>
      <w:lvlJc w:val="left"/>
      <w:pPr>
        <w:ind w:left="5607" w:hanging="360"/>
      </w:pPr>
    </w:lvl>
    <w:lvl w:ilvl="8" w:tplc="0415001B" w:tentative="1">
      <w:start w:val="1"/>
      <w:numFmt w:val="lowerRoman"/>
      <w:lvlText w:val="%9."/>
      <w:lvlJc w:val="right"/>
      <w:pPr>
        <w:ind w:left="6327" w:hanging="180"/>
      </w:pPr>
    </w:lvl>
  </w:abstractNum>
  <w:abstractNum w:abstractNumId="20" w15:restartNumberingAfterBreak="0">
    <w:nsid w:val="29444D79"/>
    <w:multiLevelType w:val="multilevel"/>
    <w:tmpl w:val="BB9E103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2BB86589"/>
    <w:multiLevelType w:val="hybridMultilevel"/>
    <w:tmpl w:val="71D2DDBE"/>
    <w:lvl w:ilvl="0" w:tplc="A314D684">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300A3088"/>
    <w:multiLevelType w:val="hybridMultilevel"/>
    <w:tmpl w:val="9B12AEC2"/>
    <w:lvl w:ilvl="0" w:tplc="BEC04968">
      <w:start w:val="1"/>
      <w:numFmt w:val="decimal"/>
      <w:lvlText w:val="%1."/>
      <w:lvlJc w:val="left"/>
      <w:pPr>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3B403FD2"/>
    <w:multiLevelType w:val="hybridMultilevel"/>
    <w:tmpl w:val="CA20DD46"/>
    <w:lvl w:ilvl="0" w:tplc="AEE88E3E">
      <w:start w:val="1"/>
      <w:numFmt w:val="lowerLetter"/>
      <w:lvlText w:val="%1)"/>
      <w:lvlJc w:val="left"/>
      <w:pPr>
        <w:ind w:left="720" w:hanging="360"/>
      </w:pPr>
      <w:rPr>
        <w:rFonts w:ascii="Calibri" w:hAnsi="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E3D6ED4"/>
    <w:multiLevelType w:val="singleLevel"/>
    <w:tmpl w:val="691E02F0"/>
    <w:lvl w:ilvl="0">
      <w:start w:val="1"/>
      <w:numFmt w:val="decimal"/>
      <w:lvlText w:val="%1."/>
      <w:lvlJc w:val="left"/>
      <w:pPr>
        <w:tabs>
          <w:tab w:val="num" w:pos="360"/>
        </w:tabs>
        <w:ind w:left="360" w:hanging="360"/>
      </w:pPr>
      <w:rPr>
        <w:rFonts w:hint="default"/>
        <w:b w:val="0"/>
        <w:color w:val="auto"/>
        <w:sz w:val="22"/>
        <w:szCs w:val="22"/>
      </w:rPr>
    </w:lvl>
  </w:abstractNum>
  <w:abstractNum w:abstractNumId="25" w15:restartNumberingAfterBreak="0">
    <w:nsid w:val="40B943B4"/>
    <w:multiLevelType w:val="hybridMultilevel"/>
    <w:tmpl w:val="FD2C3D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0FE0236"/>
    <w:multiLevelType w:val="hybridMultilevel"/>
    <w:tmpl w:val="8640BD78"/>
    <w:lvl w:ilvl="0" w:tplc="777E8E52">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7" w15:restartNumberingAfterBreak="0">
    <w:nsid w:val="41A350D3"/>
    <w:multiLevelType w:val="hybridMultilevel"/>
    <w:tmpl w:val="889C602A"/>
    <w:lvl w:ilvl="0" w:tplc="B0DA1A6E">
      <w:start w:val="1"/>
      <w:numFmt w:val="decimal"/>
      <w:lvlText w:val="%1)"/>
      <w:lvlJc w:val="left"/>
      <w:pPr>
        <w:tabs>
          <w:tab w:val="num" w:pos="360"/>
        </w:tabs>
        <w:ind w:left="360" w:hanging="360"/>
      </w:pPr>
      <w:rPr>
        <w:rFonts w:hint="default"/>
        <w:b w:val="0"/>
        <w:i w:val="0"/>
        <w:color w:val="auto"/>
      </w:rPr>
    </w:lvl>
    <w:lvl w:ilvl="1" w:tplc="51E2E426">
      <w:start w:val="5"/>
      <w:numFmt w:val="decimal"/>
      <w:lvlText w:val="%2)"/>
      <w:lvlJc w:val="left"/>
      <w:pPr>
        <w:tabs>
          <w:tab w:val="num" w:pos="1440"/>
        </w:tabs>
        <w:ind w:left="1440" w:hanging="360"/>
      </w:pPr>
      <w:rPr>
        <w:rFonts w:hint="default"/>
      </w:rPr>
    </w:lvl>
    <w:lvl w:ilvl="2" w:tplc="45F4ECF6">
      <w:start w:val="1"/>
      <w:numFmt w:val="lowerRoman"/>
      <w:lvlText w:val="%3."/>
      <w:lvlJc w:val="right"/>
      <w:pPr>
        <w:tabs>
          <w:tab w:val="num" w:pos="2160"/>
        </w:tabs>
        <w:ind w:left="2160" w:hanging="180"/>
      </w:pPr>
    </w:lvl>
    <w:lvl w:ilvl="3" w:tplc="630E6BBE">
      <w:start w:val="1"/>
      <w:numFmt w:val="decimal"/>
      <w:lvlText w:val="%4."/>
      <w:lvlJc w:val="left"/>
      <w:pPr>
        <w:tabs>
          <w:tab w:val="num" w:pos="2880"/>
        </w:tabs>
        <w:ind w:left="2880" w:hanging="360"/>
      </w:pPr>
      <w:rPr>
        <w:rFonts w:hint="default"/>
        <w:b w:val="0"/>
        <w:i w:val="0"/>
        <w:sz w:val="24"/>
        <w:szCs w:val="24"/>
      </w:rPr>
    </w:lvl>
    <w:lvl w:ilvl="4" w:tplc="BD62EA02">
      <w:start w:val="1"/>
      <w:numFmt w:val="lowerLetter"/>
      <w:lvlText w:val="%5)"/>
      <w:lvlJc w:val="left"/>
      <w:pPr>
        <w:ind w:left="3621" w:hanging="360"/>
      </w:pPr>
      <w:rPr>
        <w:rFonts w:hint="default"/>
        <w:b/>
      </w:rPr>
    </w:lvl>
    <w:lvl w:ilvl="5" w:tplc="DC24E292">
      <w:start w:val="3"/>
      <w:numFmt w:val="upperLetter"/>
      <w:lvlText w:val="%6)"/>
      <w:lvlJc w:val="left"/>
      <w:pPr>
        <w:ind w:left="4500" w:hanging="360"/>
      </w:pPr>
      <w:rPr>
        <w:rFonts w:hint="default"/>
      </w:rPr>
    </w:lvl>
    <w:lvl w:ilvl="6" w:tplc="8F7E6FF0">
      <w:start w:val="1"/>
      <w:numFmt w:val="decimal"/>
      <w:lvlText w:val="%7."/>
      <w:lvlJc w:val="left"/>
      <w:pPr>
        <w:tabs>
          <w:tab w:val="num" w:pos="786"/>
        </w:tabs>
        <w:ind w:left="786" w:hanging="360"/>
      </w:pPr>
      <w:rPr>
        <w:b w:val="0"/>
      </w:rPr>
    </w:lvl>
    <w:lvl w:ilvl="7" w:tplc="46D6EB22" w:tentative="1">
      <w:start w:val="1"/>
      <w:numFmt w:val="lowerLetter"/>
      <w:lvlText w:val="%8."/>
      <w:lvlJc w:val="left"/>
      <w:pPr>
        <w:tabs>
          <w:tab w:val="num" w:pos="5760"/>
        </w:tabs>
        <w:ind w:left="5760" w:hanging="360"/>
      </w:pPr>
    </w:lvl>
    <w:lvl w:ilvl="8" w:tplc="1C3EEE54" w:tentative="1">
      <w:start w:val="1"/>
      <w:numFmt w:val="lowerRoman"/>
      <w:lvlText w:val="%9."/>
      <w:lvlJc w:val="right"/>
      <w:pPr>
        <w:tabs>
          <w:tab w:val="num" w:pos="6480"/>
        </w:tabs>
        <w:ind w:left="6480" w:hanging="180"/>
      </w:pPr>
    </w:lvl>
  </w:abstractNum>
  <w:abstractNum w:abstractNumId="28" w15:restartNumberingAfterBreak="0">
    <w:nsid w:val="43280B03"/>
    <w:multiLevelType w:val="hybridMultilevel"/>
    <w:tmpl w:val="A824F144"/>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 w15:restartNumberingAfterBreak="0">
    <w:nsid w:val="46F72523"/>
    <w:multiLevelType w:val="hybridMultilevel"/>
    <w:tmpl w:val="AE301876"/>
    <w:lvl w:ilvl="0" w:tplc="0BA4D1C8">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AB3CFA"/>
    <w:multiLevelType w:val="hybridMultilevel"/>
    <w:tmpl w:val="B3380D3C"/>
    <w:lvl w:ilvl="0" w:tplc="C6A2D86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83E26A2"/>
    <w:multiLevelType w:val="hybridMultilevel"/>
    <w:tmpl w:val="186AE356"/>
    <w:lvl w:ilvl="0" w:tplc="0415000F">
      <w:start w:val="1"/>
      <w:numFmt w:val="decimal"/>
      <w:lvlText w:val="%1."/>
      <w:lvlJc w:val="left"/>
      <w:pPr>
        <w:ind w:left="720" w:hanging="360"/>
      </w:pPr>
    </w:lvl>
    <w:lvl w:ilvl="1" w:tplc="EEDE65CA">
      <w:start w:val="1"/>
      <w:numFmt w:val="lowerLetter"/>
      <w:lvlText w:val="%2."/>
      <w:lvlJc w:val="left"/>
      <w:pPr>
        <w:ind w:left="1440" w:hanging="360"/>
      </w:pPr>
      <w:rPr>
        <w:b w:val="0"/>
        <w:bCs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B9205E"/>
    <w:multiLevelType w:val="multilevel"/>
    <w:tmpl w:val="E3389F4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4B762B45"/>
    <w:multiLevelType w:val="hybridMultilevel"/>
    <w:tmpl w:val="4EB4BF2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DED3971"/>
    <w:multiLevelType w:val="hybridMultilevel"/>
    <w:tmpl w:val="0D7EE978"/>
    <w:lvl w:ilvl="0" w:tplc="04150013">
      <w:start w:val="1"/>
      <w:numFmt w:val="upperRoman"/>
      <w:lvlText w:val="%1."/>
      <w:lvlJc w:val="righ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E915BC0"/>
    <w:multiLevelType w:val="hybridMultilevel"/>
    <w:tmpl w:val="0E6A427E"/>
    <w:lvl w:ilvl="0" w:tplc="6226B3B0">
      <w:start w:val="1"/>
      <w:numFmt w:val="decimal"/>
      <w:lvlText w:val="%1."/>
      <w:lvlJc w:val="left"/>
      <w:pPr>
        <w:ind w:left="720" w:hanging="360"/>
      </w:pPr>
      <w:rPr>
        <w:rFonts w:hint="default"/>
        <w:b w:val="0"/>
        <w:bCs/>
        <w:lang w:val="x-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A335C6"/>
    <w:multiLevelType w:val="hybridMultilevel"/>
    <w:tmpl w:val="BE6A9E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66473D8"/>
    <w:multiLevelType w:val="hybridMultilevel"/>
    <w:tmpl w:val="519A09D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8" w15:restartNumberingAfterBreak="0">
    <w:nsid w:val="58DC3402"/>
    <w:multiLevelType w:val="multilevel"/>
    <w:tmpl w:val="FFFFFFFF"/>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9" w15:restartNumberingAfterBreak="0">
    <w:nsid w:val="5C1D0FD9"/>
    <w:multiLevelType w:val="hybridMultilevel"/>
    <w:tmpl w:val="519A09D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337063E"/>
    <w:multiLevelType w:val="hybridMultilevel"/>
    <w:tmpl w:val="E0222180"/>
    <w:lvl w:ilvl="0" w:tplc="FFFFFFF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1" w15:restartNumberingAfterBreak="0">
    <w:nsid w:val="638E162C"/>
    <w:multiLevelType w:val="hybridMultilevel"/>
    <w:tmpl w:val="B43CE5C4"/>
    <w:lvl w:ilvl="0" w:tplc="EA24EA50">
      <w:start w:val="2"/>
      <w:numFmt w:val="decimal"/>
      <w:lvlText w:val="%1)"/>
      <w:lvlJc w:val="left"/>
      <w:pPr>
        <w:ind w:left="0" w:firstLine="0"/>
      </w:pPr>
      <w:rPr>
        <w:rFonts w:ascii="Calibri" w:eastAsia="Calibri" w:hAnsi="Calibri"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59A1562"/>
    <w:multiLevelType w:val="hybridMultilevel"/>
    <w:tmpl w:val="720E12A2"/>
    <w:lvl w:ilvl="0" w:tplc="3E8E1FE6">
      <w:start w:val="1"/>
      <w:numFmt w:val="decimal"/>
      <w:lvlText w:val="%1)"/>
      <w:lvlJc w:val="left"/>
      <w:pPr>
        <w:ind w:left="1211" w:hanging="360"/>
      </w:pPr>
      <w:rPr>
        <w:rFonts w:ascii="Calibri" w:eastAsia="Calibri" w:hAnsi="Calibri" w:cs="Times New Roman"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6D95F9E"/>
    <w:multiLevelType w:val="hybridMultilevel"/>
    <w:tmpl w:val="88968CF0"/>
    <w:lvl w:ilvl="0" w:tplc="4D88DF2E">
      <w:start w:val="1"/>
      <w:numFmt w:val="decimal"/>
      <w:lvlText w:val="%1)"/>
      <w:lvlJc w:val="left"/>
      <w:rPr>
        <w:rFonts w:ascii="Calibri" w:eastAsia="Calibri" w:hAnsi="Calibri" w:cs="Calibri"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6CB65876"/>
    <w:multiLevelType w:val="hybridMultilevel"/>
    <w:tmpl w:val="E0222180"/>
    <w:lvl w:ilvl="0" w:tplc="FFFFFFF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5" w15:restartNumberingAfterBreak="0">
    <w:nsid w:val="70B06B57"/>
    <w:multiLevelType w:val="multilevel"/>
    <w:tmpl w:val="5BDED97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758C500F"/>
    <w:multiLevelType w:val="hybridMultilevel"/>
    <w:tmpl w:val="E0222180"/>
    <w:lvl w:ilvl="0" w:tplc="FFFFFFFF">
      <w:start w:val="1"/>
      <w:numFmt w:val="decimal"/>
      <w:lvlText w:val="%1."/>
      <w:lvlJc w:val="left"/>
      <w:pPr>
        <w:ind w:left="567" w:hanging="360"/>
      </w:pPr>
    </w:lvl>
    <w:lvl w:ilvl="1" w:tplc="FFFFFFFF" w:tentative="1">
      <w:start w:val="1"/>
      <w:numFmt w:val="lowerLetter"/>
      <w:lvlText w:val="%2."/>
      <w:lvlJc w:val="left"/>
      <w:pPr>
        <w:ind w:left="1287" w:hanging="360"/>
      </w:pPr>
    </w:lvl>
    <w:lvl w:ilvl="2" w:tplc="FFFFFFFF" w:tentative="1">
      <w:start w:val="1"/>
      <w:numFmt w:val="lowerRoman"/>
      <w:lvlText w:val="%3."/>
      <w:lvlJc w:val="right"/>
      <w:pPr>
        <w:ind w:left="2007" w:hanging="180"/>
      </w:pPr>
    </w:lvl>
    <w:lvl w:ilvl="3" w:tplc="FFFFFFFF" w:tentative="1">
      <w:start w:val="1"/>
      <w:numFmt w:val="decimal"/>
      <w:lvlText w:val="%4."/>
      <w:lvlJc w:val="left"/>
      <w:pPr>
        <w:ind w:left="2727" w:hanging="360"/>
      </w:pPr>
    </w:lvl>
    <w:lvl w:ilvl="4" w:tplc="FFFFFFFF" w:tentative="1">
      <w:start w:val="1"/>
      <w:numFmt w:val="lowerLetter"/>
      <w:lvlText w:val="%5."/>
      <w:lvlJc w:val="left"/>
      <w:pPr>
        <w:ind w:left="3447" w:hanging="360"/>
      </w:pPr>
    </w:lvl>
    <w:lvl w:ilvl="5" w:tplc="FFFFFFFF" w:tentative="1">
      <w:start w:val="1"/>
      <w:numFmt w:val="lowerRoman"/>
      <w:lvlText w:val="%6."/>
      <w:lvlJc w:val="right"/>
      <w:pPr>
        <w:ind w:left="4167" w:hanging="180"/>
      </w:pPr>
    </w:lvl>
    <w:lvl w:ilvl="6" w:tplc="FFFFFFFF" w:tentative="1">
      <w:start w:val="1"/>
      <w:numFmt w:val="decimal"/>
      <w:lvlText w:val="%7."/>
      <w:lvlJc w:val="left"/>
      <w:pPr>
        <w:ind w:left="4887" w:hanging="360"/>
      </w:pPr>
    </w:lvl>
    <w:lvl w:ilvl="7" w:tplc="FFFFFFFF" w:tentative="1">
      <w:start w:val="1"/>
      <w:numFmt w:val="lowerLetter"/>
      <w:lvlText w:val="%8."/>
      <w:lvlJc w:val="left"/>
      <w:pPr>
        <w:ind w:left="5607" w:hanging="360"/>
      </w:pPr>
    </w:lvl>
    <w:lvl w:ilvl="8" w:tplc="FFFFFFFF" w:tentative="1">
      <w:start w:val="1"/>
      <w:numFmt w:val="lowerRoman"/>
      <w:lvlText w:val="%9."/>
      <w:lvlJc w:val="right"/>
      <w:pPr>
        <w:ind w:left="6327" w:hanging="180"/>
      </w:pPr>
    </w:lvl>
  </w:abstractNum>
  <w:abstractNum w:abstractNumId="47" w15:restartNumberingAfterBreak="0">
    <w:nsid w:val="7C8B1F34"/>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7DA623D3"/>
    <w:multiLevelType w:val="hybridMultilevel"/>
    <w:tmpl w:val="1FE27C78"/>
    <w:lvl w:ilvl="0" w:tplc="A0A21092">
      <w:start w:val="2"/>
      <w:numFmt w:val="upperRoman"/>
      <w:lvlText w:val="%1."/>
      <w:lvlJc w:val="left"/>
      <w:pPr>
        <w:ind w:left="72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FE96976"/>
    <w:multiLevelType w:val="hybridMultilevel"/>
    <w:tmpl w:val="202491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140562618">
    <w:abstractNumId w:val="0"/>
  </w:num>
  <w:num w:numId="2" w16cid:durableId="860582126">
    <w:abstractNumId w:val="42"/>
  </w:num>
  <w:num w:numId="3" w16cid:durableId="1903439278">
    <w:abstractNumId w:val="24"/>
  </w:num>
  <w:num w:numId="4" w16cid:durableId="341394893">
    <w:abstractNumId w:val="28"/>
  </w:num>
  <w:num w:numId="5" w16cid:durableId="527566240">
    <w:abstractNumId w:val="6"/>
  </w:num>
  <w:num w:numId="6" w16cid:durableId="340862434">
    <w:abstractNumId w:val="34"/>
  </w:num>
  <w:num w:numId="7" w16cid:durableId="558327643">
    <w:abstractNumId w:val="19"/>
  </w:num>
  <w:num w:numId="8" w16cid:durableId="79954794">
    <w:abstractNumId w:val="17"/>
  </w:num>
  <w:num w:numId="9" w16cid:durableId="1473984060">
    <w:abstractNumId w:val="49"/>
  </w:num>
  <w:num w:numId="10" w16cid:durableId="1465468550">
    <w:abstractNumId w:val="30"/>
  </w:num>
  <w:num w:numId="11" w16cid:durableId="229967008">
    <w:abstractNumId w:val="43"/>
  </w:num>
  <w:num w:numId="12" w16cid:durableId="1964068000">
    <w:abstractNumId w:val="39"/>
  </w:num>
  <w:num w:numId="13" w16cid:durableId="780950460">
    <w:abstractNumId w:val="9"/>
  </w:num>
  <w:num w:numId="14" w16cid:durableId="2136831779">
    <w:abstractNumId w:val="25"/>
  </w:num>
  <w:num w:numId="15" w16cid:durableId="761417215">
    <w:abstractNumId w:val="48"/>
  </w:num>
  <w:num w:numId="16" w16cid:durableId="1867598542">
    <w:abstractNumId w:val="31"/>
  </w:num>
  <w:num w:numId="17" w16cid:durableId="1247423515">
    <w:abstractNumId w:val="35"/>
  </w:num>
  <w:num w:numId="18" w16cid:durableId="1663042656">
    <w:abstractNumId w:val="41"/>
  </w:num>
  <w:num w:numId="19" w16cid:durableId="1780680996">
    <w:abstractNumId w:val="14"/>
  </w:num>
  <w:num w:numId="20" w16cid:durableId="10574313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5178257">
    <w:abstractNumId w:val="21"/>
  </w:num>
  <w:num w:numId="22" w16cid:durableId="472064951">
    <w:abstractNumId w:val="27"/>
  </w:num>
  <w:num w:numId="23" w16cid:durableId="1811433520">
    <w:abstractNumId w:val="10"/>
  </w:num>
  <w:num w:numId="24" w16cid:durableId="2136361239">
    <w:abstractNumId w:val="3"/>
  </w:num>
  <w:num w:numId="25" w16cid:durableId="415904528">
    <w:abstractNumId w:val="36"/>
  </w:num>
  <w:num w:numId="26" w16cid:durableId="786117219">
    <w:abstractNumId w:val="33"/>
  </w:num>
  <w:num w:numId="27" w16cid:durableId="1554972711">
    <w:abstractNumId w:val="7"/>
  </w:num>
  <w:num w:numId="28" w16cid:durableId="1647126831">
    <w:abstractNumId w:val="16"/>
  </w:num>
  <w:num w:numId="29" w16cid:durableId="1223560272">
    <w:abstractNumId w:val="29"/>
  </w:num>
  <w:num w:numId="30" w16cid:durableId="842161396">
    <w:abstractNumId w:val="4"/>
  </w:num>
  <w:num w:numId="31" w16cid:durableId="1156413741">
    <w:abstractNumId w:val="18"/>
  </w:num>
  <w:num w:numId="32" w16cid:durableId="1208882843">
    <w:abstractNumId w:val="2"/>
  </w:num>
  <w:num w:numId="33" w16cid:durableId="1676613191">
    <w:abstractNumId w:val="8"/>
  </w:num>
  <w:num w:numId="34" w16cid:durableId="1350646298">
    <w:abstractNumId w:val="5"/>
  </w:num>
  <w:num w:numId="35" w16cid:durableId="1944528676">
    <w:abstractNumId w:val="23"/>
  </w:num>
  <w:num w:numId="36" w16cid:durableId="512837972">
    <w:abstractNumId w:val="12"/>
  </w:num>
  <w:num w:numId="37" w16cid:durableId="1529829249">
    <w:abstractNumId w:val="20"/>
  </w:num>
  <w:num w:numId="38" w16cid:durableId="792674367">
    <w:abstractNumId w:val="32"/>
  </w:num>
  <w:num w:numId="39" w16cid:durableId="2002344776">
    <w:abstractNumId w:val="45"/>
  </w:num>
  <w:num w:numId="40" w16cid:durableId="2076463398">
    <w:abstractNumId w:val="13"/>
  </w:num>
  <w:num w:numId="41" w16cid:durableId="64769353">
    <w:abstractNumId w:val="37"/>
  </w:num>
  <w:num w:numId="42" w16cid:durableId="1445341153">
    <w:abstractNumId w:val="15"/>
  </w:num>
  <w:num w:numId="43" w16cid:durableId="130488212">
    <w:abstractNumId w:val="47"/>
  </w:num>
  <w:num w:numId="44" w16cid:durableId="1529177346">
    <w:abstractNumId w:val="38"/>
  </w:num>
  <w:num w:numId="45" w16cid:durableId="66272080">
    <w:abstractNumId w:val="26"/>
  </w:num>
  <w:num w:numId="46" w16cid:durableId="449593565">
    <w:abstractNumId w:val="46"/>
  </w:num>
  <w:num w:numId="47" w16cid:durableId="830633864">
    <w:abstractNumId w:val="40"/>
  </w:num>
  <w:num w:numId="48" w16cid:durableId="2066440997">
    <w:abstractNumId w:val="44"/>
  </w:num>
  <w:num w:numId="49" w16cid:durableId="1135949490">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2894"/>
    <w:rsid w:val="00000D09"/>
    <w:rsid w:val="0000173D"/>
    <w:rsid w:val="00002894"/>
    <w:rsid w:val="000037EA"/>
    <w:rsid w:val="0000752D"/>
    <w:rsid w:val="0001192F"/>
    <w:rsid w:val="00015B5B"/>
    <w:rsid w:val="00020610"/>
    <w:rsid w:val="0002227D"/>
    <w:rsid w:val="00022820"/>
    <w:rsid w:val="00023FD8"/>
    <w:rsid w:val="00026499"/>
    <w:rsid w:val="000327BF"/>
    <w:rsid w:val="00034AB3"/>
    <w:rsid w:val="00036BB5"/>
    <w:rsid w:val="00036F61"/>
    <w:rsid w:val="00044D18"/>
    <w:rsid w:val="00045627"/>
    <w:rsid w:val="000476AA"/>
    <w:rsid w:val="00060038"/>
    <w:rsid w:val="00060182"/>
    <w:rsid w:val="00060F94"/>
    <w:rsid w:val="00061877"/>
    <w:rsid w:val="00061C81"/>
    <w:rsid w:val="0006210A"/>
    <w:rsid w:val="000713E6"/>
    <w:rsid w:val="000726CE"/>
    <w:rsid w:val="000748D9"/>
    <w:rsid w:val="00080984"/>
    <w:rsid w:val="00082DFD"/>
    <w:rsid w:val="000830EA"/>
    <w:rsid w:val="0008364F"/>
    <w:rsid w:val="0008789A"/>
    <w:rsid w:val="00090F17"/>
    <w:rsid w:val="00091E4A"/>
    <w:rsid w:val="00095F9F"/>
    <w:rsid w:val="000A0B91"/>
    <w:rsid w:val="000A2C76"/>
    <w:rsid w:val="000A77E0"/>
    <w:rsid w:val="000B058E"/>
    <w:rsid w:val="000B2C9E"/>
    <w:rsid w:val="000B2E4B"/>
    <w:rsid w:val="000B3176"/>
    <w:rsid w:val="000B3536"/>
    <w:rsid w:val="000B3ADF"/>
    <w:rsid w:val="000B4624"/>
    <w:rsid w:val="000B5A03"/>
    <w:rsid w:val="000B5A0B"/>
    <w:rsid w:val="000B62AA"/>
    <w:rsid w:val="000B6637"/>
    <w:rsid w:val="000C0C7C"/>
    <w:rsid w:val="000C3579"/>
    <w:rsid w:val="000C3FA3"/>
    <w:rsid w:val="000C4A33"/>
    <w:rsid w:val="000C4F61"/>
    <w:rsid w:val="000C57DC"/>
    <w:rsid w:val="000D0418"/>
    <w:rsid w:val="000D2B47"/>
    <w:rsid w:val="000D37EB"/>
    <w:rsid w:val="000D3E65"/>
    <w:rsid w:val="000D3FB9"/>
    <w:rsid w:val="000D40B8"/>
    <w:rsid w:val="000D4624"/>
    <w:rsid w:val="000D4A42"/>
    <w:rsid w:val="000D4E7D"/>
    <w:rsid w:val="000D5F3C"/>
    <w:rsid w:val="000D63E2"/>
    <w:rsid w:val="000D6704"/>
    <w:rsid w:val="000E60AE"/>
    <w:rsid w:val="000E6BA0"/>
    <w:rsid w:val="000E7D6D"/>
    <w:rsid w:val="000F13CC"/>
    <w:rsid w:val="000F282B"/>
    <w:rsid w:val="000F421E"/>
    <w:rsid w:val="000F4A14"/>
    <w:rsid w:val="000F6267"/>
    <w:rsid w:val="000F7067"/>
    <w:rsid w:val="000F7642"/>
    <w:rsid w:val="00100D0F"/>
    <w:rsid w:val="00102CEF"/>
    <w:rsid w:val="001041A5"/>
    <w:rsid w:val="001117E4"/>
    <w:rsid w:val="00111C07"/>
    <w:rsid w:val="001168BF"/>
    <w:rsid w:val="00122DAA"/>
    <w:rsid w:val="00131124"/>
    <w:rsid w:val="00131AE7"/>
    <w:rsid w:val="00131E64"/>
    <w:rsid w:val="001339BC"/>
    <w:rsid w:val="001366FF"/>
    <w:rsid w:val="00136CF3"/>
    <w:rsid w:val="0013709B"/>
    <w:rsid w:val="00144777"/>
    <w:rsid w:val="00145A3E"/>
    <w:rsid w:val="00146F24"/>
    <w:rsid w:val="0015189B"/>
    <w:rsid w:val="00151C77"/>
    <w:rsid w:val="001523EB"/>
    <w:rsid w:val="0015279B"/>
    <w:rsid w:val="00154EC1"/>
    <w:rsid w:val="00156E1E"/>
    <w:rsid w:val="00157D0C"/>
    <w:rsid w:val="00157F8F"/>
    <w:rsid w:val="00160E0F"/>
    <w:rsid w:val="001633F3"/>
    <w:rsid w:val="00165483"/>
    <w:rsid w:val="001676F0"/>
    <w:rsid w:val="00172A14"/>
    <w:rsid w:val="00175BB0"/>
    <w:rsid w:val="00182023"/>
    <w:rsid w:val="00184ACD"/>
    <w:rsid w:val="00184B3F"/>
    <w:rsid w:val="0018604B"/>
    <w:rsid w:val="00186174"/>
    <w:rsid w:val="0019231F"/>
    <w:rsid w:val="00196F55"/>
    <w:rsid w:val="001A1BF8"/>
    <w:rsid w:val="001A27F8"/>
    <w:rsid w:val="001A2BAF"/>
    <w:rsid w:val="001A3BF5"/>
    <w:rsid w:val="001A52CA"/>
    <w:rsid w:val="001A63EF"/>
    <w:rsid w:val="001B013E"/>
    <w:rsid w:val="001B04F9"/>
    <w:rsid w:val="001B1FDE"/>
    <w:rsid w:val="001B5DFE"/>
    <w:rsid w:val="001B5F99"/>
    <w:rsid w:val="001B6256"/>
    <w:rsid w:val="001B6EE1"/>
    <w:rsid w:val="001C22D3"/>
    <w:rsid w:val="001C48B9"/>
    <w:rsid w:val="001D101D"/>
    <w:rsid w:val="001D34B2"/>
    <w:rsid w:val="001D5D40"/>
    <w:rsid w:val="001D621D"/>
    <w:rsid w:val="001D633A"/>
    <w:rsid w:val="001D6681"/>
    <w:rsid w:val="001E0EB5"/>
    <w:rsid w:val="001E329D"/>
    <w:rsid w:val="001E3FBB"/>
    <w:rsid w:val="001E546F"/>
    <w:rsid w:val="001F1483"/>
    <w:rsid w:val="001F3A31"/>
    <w:rsid w:val="001F3D1D"/>
    <w:rsid w:val="001F56A6"/>
    <w:rsid w:val="001F5800"/>
    <w:rsid w:val="001F6ADC"/>
    <w:rsid w:val="00200E18"/>
    <w:rsid w:val="00201120"/>
    <w:rsid w:val="00204968"/>
    <w:rsid w:val="002065E8"/>
    <w:rsid w:val="0020671E"/>
    <w:rsid w:val="00207725"/>
    <w:rsid w:val="002102FC"/>
    <w:rsid w:val="002113E7"/>
    <w:rsid w:val="00212410"/>
    <w:rsid w:val="00212F2C"/>
    <w:rsid w:val="0021393A"/>
    <w:rsid w:val="00214553"/>
    <w:rsid w:val="0021476D"/>
    <w:rsid w:val="002158EA"/>
    <w:rsid w:val="00215D35"/>
    <w:rsid w:val="0021611E"/>
    <w:rsid w:val="002166DB"/>
    <w:rsid w:val="00216CD2"/>
    <w:rsid w:val="0022270C"/>
    <w:rsid w:val="00233F3C"/>
    <w:rsid w:val="002352A5"/>
    <w:rsid w:val="002409BF"/>
    <w:rsid w:val="00241324"/>
    <w:rsid w:val="002430F0"/>
    <w:rsid w:val="00250138"/>
    <w:rsid w:val="00250524"/>
    <w:rsid w:val="00250A2D"/>
    <w:rsid w:val="00254E0D"/>
    <w:rsid w:val="00255137"/>
    <w:rsid w:val="002553DF"/>
    <w:rsid w:val="00261C02"/>
    <w:rsid w:val="00265788"/>
    <w:rsid w:val="00267D23"/>
    <w:rsid w:val="00281D61"/>
    <w:rsid w:val="00282DE7"/>
    <w:rsid w:val="00283B85"/>
    <w:rsid w:val="00285415"/>
    <w:rsid w:val="002905B3"/>
    <w:rsid w:val="00290B07"/>
    <w:rsid w:val="002915D2"/>
    <w:rsid w:val="00291E70"/>
    <w:rsid w:val="0029338B"/>
    <w:rsid w:val="002958D7"/>
    <w:rsid w:val="0029619E"/>
    <w:rsid w:val="002A0E7A"/>
    <w:rsid w:val="002A1DB9"/>
    <w:rsid w:val="002A39F5"/>
    <w:rsid w:val="002A68F3"/>
    <w:rsid w:val="002A6C5E"/>
    <w:rsid w:val="002A78CC"/>
    <w:rsid w:val="002B3E8A"/>
    <w:rsid w:val="002B58EA"/>
    <w:rsid w:val="002C0A18"/>
    <w:rsid w:val="002C0C78"/>
    <w:rsid w:val="002C0F33"/>
    <w:rsid w:val="002C16F9"/>
    <w:rsid w:val="002C3684"/>
    <w:rsid w:val="002C42C3"/>
    <w:rsid w:val="002D1B7F"/>
    <w:rsid w:val="002D2750"/>
    <w:rsid w:val="002D751B"/>
    <w:rsid w:val="002E0A74"/>
    <w:rsid w:val="002E1188"/>
    <w:rsid w:val="002E275A"/>
    <w:rsid w:val="002E61B0"/>
    <w:rsid w:val="002E6D24"/>
    <w:rsid w:val="002F1ABD"/>
    <w:rsid w:val="002F2AC9"/>
    <w:rsid w:val="002F4EB0"/>
    <w:rsid w:val="002F7B2B"/>
    <w:rsid w:val="002F7FD0"/>
    <w:rsid w:val="00303A75"/>
    <w:rsid w:val="00303C0E"/>
    <w:rsid w:val="00304C61"/>
    <w:rsid w:val="00306EB3"/>
    <w:rsid w:val="00311F85"/>
    <w:rsid w:val="00313426"/>
    <w:rsid w:val="0031590A"/>
    <w:rsid w:val="00317BB2"/>
    <w:rsid w:val="00317BFC"/>
    <w:rsid w:val="00320073"/>
    <w:rsid w:val="00320FE8"/>
    <w:rsid w:val="003212A8"/>
    <w:rsid w:val="0032382D"/>
    <w:rsid w:val="00327E01"/>
    <w:rsid w:val="003315E9"/>
    <w:rsid w:val="003353A3"/>
    <w:rsid w:val="00335E1C"/>
    <w:rsid w:val="0033600C"/>
    <w:rsid w:val="003402E3"/>
    <w:rsid w:val="003466AC"/>
    <w:rsid w:val="00347ABB"/>
    <w:rsid w:val="003526E4"/>
    <w:rsid w:val="00354DCA"/>
    <w:rsid w:val="00356118"/>
    <w:rsid w:val="0035639A"/>
    <w:rsid w:val="00357A52"/>
    <w:rsid w:val="00363C3B"/>
    <w:rsid w:val="00364EBD"/>
    <w:rsid w:val="00366AFE"/>
    <w:rsid w:val="00370143"/>
    <w:rsid w:val="0037451E"/>
    <w:rsid w:val="00376667"/>
    <w:rsid w:val="003771DC"/>
    <w:rsid w:val="00377A88"/>
    <w:rsid w:val="00380CB1"/>
    <w:rsid w:val="00381637"/>
    <w:rsid w:val="00383A1D"/>
    <w:rsid w:val="00384AB3"/>
    <w:rsid w:val="00385DAB"/>
    <w:rsid w:val="00396103"/>
    <w:rsid w:val="0039615B"/>
    <w:rsid w:val="00396177"/>
    <w:rsid w:val="003973C8"/>
    <w:rsid w:val="003A2B5B"/>
    <w:rsid w:val="003A4567"/>
    <w:rsid w:val="003A4622"/>
    <w:rsid w:val="003A7A52"/>
    <w:rsid w:val="003B1E29"/>
    <w:rsid w:val="003B70D4"/>
    <w:rsid w:val="003C418C"/>
    <w:rsid w:val="003C59BD"/>
    <w:rsid w:val="003C75A0"/>
    <w:rsid w:val="003D0F21"/>
    <w:rsid w:val="003D310C"/>
    <w:rsid w:val="003D7337"/>
    <w:rsid w:val="003E178E"/>
    <w:rsid w:val="003E1F7A"/>
    <w:rsid w:val="003F1F3A"/>
    <w:rsid w:val="003F2F3F"/>
    <w:rsid w:val="003F4725"/>
    <w:rsid w:val="003F5670"/>
    <w:rsid w:val="0040226F"/>
    <w:rsid w:val="00402CD2"/>
    <w:rsid w:val="00404048"/>
    <w:rsid w:val="00405382"/>
    <w:rsid w:val="00406C0D"/>
    <w:rsid w:val="00412060"/>
    <w:rsid w:val="00412841"/>
    <w:rsid w:val="00413682"/>
    <w:rsid w:val="00415FB3"/>
    <w:rsid w:val="004163DA"/>
    <w:rsid w:val="00417B59"/>
    <w:rsid w:val="00420FBF"/>
    <w:rsid w:val="00421E5D"/>
    <w:rsid w:val="0042585A"/>
    <w:rsid w:val="00425964"/>
    <w:rsid w:val="00426BC8"/>
    <w:rsid w:val="00427469"/>
    <w:rsid w:val="004275BB"/>
    <w:rsid w:val="00432146"/>
    <w:rsid w:val="004321E8"/>
    <w:rsid w:val="004325B1"/>
    <w:rsid w:val="0043294D"/>
    <w:rsid w:val="00434F79"/>
    <w:rsid w:val="00442A98"/>
    <w:rsid w:val="0044551F"/>
    <w:rsid w:val="00450246"/>
    <w:rsid w:val="004509E3"/>
    <w:rsid w:val="00451A36"/>
    <w:rsid w:val="00452A2B"/>
    <w:rsid w:val="00453FD8"/>
    <w:rsid w:val="00457263"/>
    <w:rsid w:val="00460687"/>
    <w:rsid w:val="004606B9"/>
    <w:rsid w:val="00462DC8"/>
    <w:rsid w:val="00466FC4"/>
    <w:rsid w:val="004675AC"/>
    <w:rsid w:val="00467F9B"/>
    <w:rsid w:val="004703DA"/>
    <w:rsid w:val="00475217"/>
    <w:rsid w:val="0047655C"/>
    <w:rsid w:val="004832AF"/>
    <w:rsid w:val="0048719E"/>
    <w:rsid w:val="00491A86"/>
    <w:rsid w:val="0049226E"/>
    <w:rsid w:val="004930DF"/>
    <w:rsid w:val="004968F9"/>
    <w:rsid w:val="00497512"/>
    <w:rsid w:val="004A0C68"/>
    <w:rsid w:val="004A1148"/>
    <w:rsid w:val="004A4F69"/>
    <w:rsid w:val="004A59B6"/>
    <w:rsid w:val="004B18CA"/>
    <w:rsid w:val="004C185F"/>
    <w:rsid w:val="004C5A74"/>
    <w:rsid w:val="004C6DCB"/>
    <w:rsid w:val="004C70D0"/>
    <w:rsid w:val="004C7A9E"/>
    <w:rsid w:val="004C7D0D"/>
    <w:rsid w:val="004D5E13"/>
    <w:rsid w:val="004D793E"/>
    <w:rsid w:val="004E0EA6"/>
    <w:rsid w:val="004E14DF"/>
    <w:rsid w:val="004E268E"/>
    <w:rsid w:val="004E28E0"/>
    <w:rsid w:val="004E32BD"/>
    <w:rsid w:val="004E405B"/>
    <w:rsid w:val="004E6B3D"/>
    <w:rsid w:val="004E793F"/>
    <w:rsid w:val="004F12FB"/>
    <w:rsid w:val="004F5104"/>
    <w:rsid w:val="005007AB"/>
    <w:rsid w:val="005019ED"/>
    <w:rsid w:val="00502A97"/>
    <w:rsid w:val="00503261"/>
    <w:rsid w:val="00503A26"/>
    <w:rsid w:val="00504E47"/>
    <w:rsid w:val="0050520E"/>
    <w:rsid w:val="00505CE2"/>
    <w:rsid w:val="00512CA8"/>
    <w:rsid w:val="00513F25"/>
    <w:rsid w:val="00514FF6"/>
    <w:rsid w:val="00515790"/>
    <w:rsid w:val="00520B60"/>
    <w:rsid w:val="0052212E"/>
    <w:rsid w:val="00523B3D"/>
    <w:rsid w:val="00524D9A"/>
    <w:rsid w:val="00524F33"/>
    <w:rsid w:val="00525B48"/>
    <w:rsid w:val="0052613B"/>
    <w:rsid w:val="00532738"/>
    <w:rsid w:val="00533649"/>
    <w:rsid w:val="00534D07"/>
    <w:rsid w:val="005436DE"/>
    <w:rsid w:val="00543B32"/>
    <w:rsid w:val="00546A60"/>
    <w:rsid w:val="00546C2A"/>
    <w:rsid w:val="0054781F"/>
    <w:rsid w:val="00551E31"/>
    <w:rsid w:val="00555AAA"/>
    <w:rsid w:val="00562D48"/>
    <w:rsid w:val="0056463C"/>
    <w:rsid w:val="0057174D"/>
    <w:rsid w:val="0057420E"/>
    <w:rsid w:val="00580795"/>
    <w:rsid w:val="00583927"/>
    <w:rsid w:val="00583C47"/>
    <w:rsid w:val="0058411C"/>
    <w:rsid w:val="0059487D"/>
    <w:rsid w:val="005A0260"/>
    <w:rsid w:val="005A2B70"/>
    <w:rsid w:val="005A2F65"/>
    <w:rsid w:val="005B60B4"/>
    <w:rsid w:val="005B6F20"/>
    <w:rsid w:val="005C01F0"/>
    <w:rsid w:val="005C180C"/>
    <w:rsid w:val="005C33AC"/>
    <w:rsid w:val="005C34DC"/>
    <w:rsid w:val="005D274C"/>
    <w:rsid w:val="005D4916"/>
    <w:rsid w:val="005D75ED"/>
    <w:rsid w:val="005D779F"/>
    <w:rsid w:val="005E1753"/>
    <w:rsid w:val="005E30B8"/>
    <w:rsid w:val="005E3228"/>
    <w:rsid w:val="005E4379"/>
    <w:rsid w:val="005E4C15"/>
    <w:rsid w:val="005F0CE5"/>
    <w:rsid w:val="005F26C0"/>
    <w:rsid w:val="005F4E76"/>
    <w:rsid w:val="005F685A"/>
    <w:rsid w:val="005F6D6C"/>
    <w:rsid w:val="005F7499"/>
    <w:rsid w:val="00600022"/>
    <w:rsid w:val="006025F8"/>
    <w:rsid w:val="00604112"/>
    <w:rsid w:val="00605DFB"/>
    <w:rsid w:val="006076A9"/>
    <w:rsid w:val="0061112A"/>
    <w:rsid w:val="00612A18"/>
    <w:rsid w:val="00612BC7"/>
    <w:rsid w:val="00615817"/>
    <w:rsid w:val="00616A85"/>
    <w:rsid w:val="00620BB1"/>
    <w:rsid w:val="00625A76"/>
    <w:rsid w:val="006272AC"/>
    <w:rsid w:val="00627D8F"/>
    <w:rsid w:val="0063083F"/>
    <w:rsid w:val="0063291F"/>
    <w:rsid w:val="00632F6A"/>
    <w:rsid w:val="00633F99"/>
    <w:rsid w:val="00634A90"/>
    <w:rsid w:val="00635B5C"/>
    <w:rsid w:val="00637E12"/>
    <w:rsid w:val="00643D76"/>
    <w:rsid w:val="00647355"/>
    <w:rsid w:val="00647668"/>
    <w:rsid w:val="0065257F"/>
    <w:rsid w:val="00654B80"/>
    <w:rsid w:val="006563B7"/>
    <w:rsid w:val="006626D2"/>
    <w:rsid w:val="006626D9"/>
    <w:rsid w:val="006751BC"/>
    <w:rsid w:val="006763ED"/>
    <w:rsid w:val="00677EB9"/>
    <w:rsid w:val="006837DC"/>
    <w:rsid w:val="00684DA7"/>
    <w:rsid w:val="00684E3A"/>
    <w:rsid w:val="00686E2F"/>
    <w:rsid w:val="00691CFF"/>
    <w:rsid w:val="0069281F"/>
    <w:rsid w:val="0069549C"/>
    <w:rsid w:val="00695B24"/>
    <w:rsid w:val="006A18DE"/>
    <w:rsid w:val="006A3D55"/>
    <w:rsid w:val="006A5FD4"/>
    <w:rsid w:val="006B2134"/>
    <w:rsid w:val="006B22A3"/>
    <w:rsid w:val="006B4531"/>
    <w:rsid w:val="006C7BAA"/>
    <w:rsid w:val="006D1395"/>
    <w:rsid w:val="006D3317"/>
    <w:rsid w:val="006E3759"/>
    <w:rsid w:val="006E4DF9"/>
    <w:rsid w:val="006E4E38"/>
    <w:rsid w:val="006E5308"/>
    <w:rsid w:val="006F1009"/>
    <w:rsid w:val="006F578B"/>
    <w:rsid w:val="00702E40"/>
    <w:rsid w:val="00703077"/>
    <w:rsid w:val="00705499"/>
    <w:rsid w:val="007119C8"/>
    <w:rsid w:val="00714B27"/>
    <w:rsid w:val="007210FE"/>
    <w:rsid w:val="007222A4"/>
    <w:rsid w:val="00722921"/>
    <w:rsid w:val="007235F3"/>
    <w:rsid w:val="007238D4"/>
    <w:rsid w:val="0073135F"/>
    <w:rsid w:val="0073480A"/>
    <w:rsid w:val="00740F9D"/>
    <w:rsid w:val="007418CC"/>
    <w:rsid w:val="0074285C"/>
    <w:rsid w:val="00742E23"/>
    <w:rsid w:val="00742EAB"/>
    <w:rsid w:val="00750687"/>
    <w:rsid w:val="00751149"/>
    <w:rsid w:val="00751CC0"/>
    <w:rsid w:val="0075201E"/>
    <w:rsid w:val="00754085"/>
    <w:rsid w:val="0075581D"/>
    <w:rsid w:val="00756048"/>
    <w:rsid w:val="007565EC"/>
    <w:rsid w:val="007636E0"/>
    <w:rsid w:val="007650CB"/>
    <w:rsid w:val="0076587E"/>
    <w:rsid w:val="0076589D"/>
    <w:rsid w:val="00765D12"/>
    <w:rsid w:val="00770292"/>
    <w:rsid w:val="00771427"/>
    <w:rsid w:val="007728B3"/>
    <w:rsid w:val="0077412F"/>
    <w:rsid w:val="00775339"/>
    <w:rsid w:val="0077651E"/>
    <w:rsid w:val="00780164"/>
    <w:rsid w:val="00785957"/>
    <w:rsid w:val="0078711E"/>
    <w:rsid w:val="007879E3"/>
    <w:rsid w:val="00790185"/>
    <w:rsid w:val="00791129"/>
    <w:rsid w:val="007923E3"/>
    <w:rsid w:val="00793E94"/>
    <w:rsid w:val="007953D0"/>
    <w:rsid w:val="007A0393"/>
    <w:rsid w:val="007A061E"/>
    <w:rsid w:val="007A2A8A"/>
    <w:rsid w:val="007A3F5D"/>
    <w:rsid w:val="007A43ED"/>
    <w:rsid w:val="007A6584"/>
    <w:rsid w:val="007A7268"/>
    <w:rsid w:val="007B2916"/>
    <w:rsid w:val="007B2AFD"/>
    <w:rsid w:val="007B2BD9"/>
    <w:rsid w:val="007B5014"/>
    <w:rsid w:val="007C4129"/>
    <w:rsid w:val="007C5CFD"/>
    <w:rsid w:val="007C6030"/>
    <w:rsid w:val="007C71A5"/>
    <w:rsid w:val="007C725F"/>
    <w:rsid w:val="007C7DEA"/>
    <w:rsid w:val="007D2922"/>
    <w:rsid w:val="007D3BAA"/>
    <w:rsid w:val="007D7D7A"/>
    <w:rsid w:val="007E0209"/>
    <w:rsid w:val="007E03D8"/>
    <w:rsid w:val="007E0FFB"/>
    <w:rsid w:val="007E1305"/>
    <w:rsid w:val="007E1BCC"/>
    <w:rsid w:val="007E356C"/>
    <w:rsid w:val="007E542D"/>
    <w:rsid w:val="007F0075"/>
    <w:rsid w:val="007F2ABC"/>
    <w:rsid w:val="00800C66"/>
    <w:rsid w:val="00801CE6"/>
    <w:rsid w:val="00802FAB"/>
    <w:rsid w:val="00803985"/>
    <w:rsid w:val="00806234"/>
    <w:rsid w:val="008077CF"/>
    <w:rsid w:val="00817357"/>
    <w:rsid w:val="00817666"/>
    <w:rsid w:val="00821C40"/>
    <w:rsid w:val="0082238D"/>
    <w:rsid w:val="008232F6"/>
    <w:rsid w:val="00826069"/>
    <w:rsid w:val="00827257"/>
    <w:rsid w:val="0082756D"/>
    <w:rsid w:val="00827C64"/>
    <w:rsid w:val="00827FA5"/>
    <w:rsid w:val="00831EEE"/>
    <w:rsid w:val="0084022D"/>
    <w:rsid w:val="00841FB4"/>
    <w:rsid w:val="00843CD2"/>
    <w:rsid w:val="0084667D"/>
    <w:rsid w:val="00853E43"/>
    <w:rsid w:val="00854AF6"/>
    <w:rsid w:val="00854D53"/>
    <w:rsid w:val="008559B3"/>
    <w:rsid w:val="008600D4"/>
    <w:rsid w:val="00862DB4"/>
    <w:rsid w:val="00871C59"/>
    <w:rsid w:val="00871E44"/>
    <w:rsid w:val="00876311"/>
    <w:rsid w:val="008773DC"/>
    <w:rsid w:val="00880563"/>
    <w:rsid w:val="00881E17"/>
    <w:rsid w:val="00881E88"/>
    <w:rsid w:val="00882821"/>
    <w:rsid w:val="00886647"/>
    <w:rsid w:val="00890F1E"/>
    <w:rsid w:val="008915A2"/>
    <w:rsid w:val="00892D96"/>
    <w:rsid w:val="0089491F"/>
    <w:rsid w:val="00897031"/>
    <w:rsid w:val="0089785D"/>
    <w:rsid w:val="008A1D8A"/>
    <w:rsid w:val="008A56FC"/>
    <w:rsid w:val="008A5F2B"/>
    <w:rsid w:val="008B08BF"/>
    <w:rsid w:val="008B1484"/>
    <w:rsid w:val="008B1F4D"/>
    <w:rsid w:val="008C0A85"/>
    <w:rsid w:val="008C2785"/>
    <w:rsid w:val="008C2D79"/>
    <w:rsid w:val="008C40CD"/>
    <w:rsid w:val="008C4269"/>
    <w:rsid w:val="008C6294"/>
    <w:rsid w:val="008C725D"/>
    <w:rsid w:val="008D0925"/>
    <w:rsid w:val="008D0C89"/>
    <w:rsid w:val="008D639E"/>
    <w:rsid w:val="008E0B80"/>
    <w:rsid w:val="008E2159"/>
    <w:rsid w:val="008E2A03"/>
    <w:rsid w:val="008E3982"/>
    <w:rsid w:val="008E3C19"/>
    <w:rsid w:val="008E6D3B"/>
    <w:rsid w:val="008E75D8"/>
    <w:rsid w:val="008F0279"/>
    <w:rsid w:val="008F0282"/>
    <w:rsid w:val="008F04FF"/>
    <w:rsid w:val="008F2106"/>
    <w:rsid w:val="008F54EC"/>
    <w:rsid w:val="008F6216"/>
    <w:rsid w:val="009008B2"/>
    <w:rsid w:val="009016A7"/>
    <w:rsid w:val="00902535"/>
    <w:rsid w:val="00904A30"/>
    <w:rsid w:val="00904EC1"/>
    <w:rsid w:val="00907406"/>
    <w:rsid w:val="00910CDE"/>
    <w:rsid w:val="00916533"/>
    <w:rsid w:val="00917A55"/>
    <w:rsid w:val="009207EF"/>
    <w:rsid w:val="0092085C"/>
    <w:rsid w:val="009220BB"/>
    <w:rsid w:val="00924678"/>
    <w:rsid w:val="009247E7"/>
    <w:rsid w:val="0092583D"/>
    <w:rsid w:val="00926E1B"/>
    <w:rsid w:val="00930241"/>
    <w:rsid w:val="009318EE"/>
    <w:rsid w:val="00932C20"/>
    <w:rsid w:val="00935AC0"/>
    <w:rsid w:val="0094266F"/>
    <w:rsid w:val="00943B0A"/>
    <w:rsid w:val="0094576E"/>
    <w:rsid w:val="00945FED"/>
    <w:rsid w:val="00951B6D"/>
    <w:rsid w:val="00951B8F"/>
    <w:rsid w:val="00951DE4"/>
    <w:rsid w:val="00951E6D"/>
    <w:rsid w:val="00953E08"/>
    <w:rsid w:val="0096060E"/>
    <w:rsid w:val="00962DB6"/>
    <w:rsid w:val="00963FE6"/>
    <w:rsid w:val="00966C5B"/>
    <w:rsid w:val="00967061"/>
    <w:rsid w:val="009736E2"/>
    <w:rsid w:val="00974AAA"/>
    <w:rsid w:val="00975A17"/>
    <w:rsid w:val="00975C09"/>
    <w:rsid w:val="00977C7A"/>
    <w:rsid w:val="0098048A"/>
    <w:rsid w:val="00982034"/>
    <w:rsid w:val="00987BFA"/>
    <w:rsid w:val="0099310B"/>
    <w:rsid w:val="00993B01"/>
    <w:rsid w:val="00994EBD"/>
    <w:rsid w:val="009A0201"/>
    <w:rsid w:val="009A0619"/>
    <w:rsid w:val="009A0D62"/>
    <w:rsid w:val="009A0DC1"/>
    <w:rsid w:val="009A5A2A"/>
    <w:rsid w:val="009A6895"/>
    <w:rsid w:val="009B4279"/>
    <w:rsid w:val="009C46EC"/>
    <w:rsid w:val="009C52C6"/>
    <w:rsid w:val="009C6B81"/>
    <w:rsid w:val="009C6F9A"/>
    <w:rsid w:val="009D03B0"/>
    <w:rsid w:val="009D0907"/>
    <w:rsid w:val="009D37CC"/>
    <w:rsid w:val="009D5C7C"/>
    <w:rsid w:val="009E1EBC"/>
    <w:rsid w:val="009E6F92"/>
    <w:rsid w:val="009E74BE"/>
    <w:rsid w:val="009E7DFF"/>
    <w:rsid w:val="009F057A"/>
    <w:rsid w:val="009F1A58"/>
    <w:rsid w:val="009F260F"/>
    <w:rsid w:val="009F4971"/>
    <w:rsid w:val="00A01A44"/>
    <w:rsid w:val="00A07979"/>
    <w:rsid w:val="00A10A2C"/>
    <w:rsid w:val="00A1106D"/>
    <w:rsid w:val="00A13283"/>
    <w:rsid w:val="00A1579D"/>
    <w:rsid w:val="00A208D3"/>
    <w:rsid w:val="00A232E1"/>
    <w:rsid w:val="00A23670"/>
    <w:rsid w:val="00A2514D"/>
    <w:rsid w:val="00A2729D"/>
    <w:rsid w:val="00A3038C"/>
    <w:rsid w:val="00A30737"/>
    <w:rsid w:val="00A30B44"/>
    <w:rsid w:val="00A35D39"/>
    <w:rsid w:val="00A43FBC"/>
    <w:rsid w:val="00A44FF8"/>
    <w:rsid w:val="00A45244"/>
    <w:rsid w:val="00A50812"/>
    <w:rsid w:val="00A51103"/>
    <w:rsid w:val="00A514A2"/>
    <w:rsid w:val="00A53385"/>
    <w:rsid w:val="00A546CD"/>
    <w:rsid w:val="00A559F5"/>
    <w:rsid w:val="00A622A1"/>
    <w:rsid w:val="00A659DE"/>
    <w:rsid w:val="00A6697C"/>
    <w:rsid w:val="00A7192F"/>
    <w:rsid w:val="00A72E15"/>
    <w:rsid w:val="00A74E1F"/>
    <w:rsid w:val="00A76600"/>
    <w:rsid w:val="00A80BD4"/>
    <w:rsid w:val="00A84E69"/>
    <w:rsid w:val="00A84F49"/>
    <w:rsid w:val="00A853AE"/>
    <w:rsid w:val="00A906C3"/>
    <w:rsid w:val="00A907B6"/>
    <w:rsid w:val="00A91EE9"/>
    <w:rsid w:val="00A931D2"/>
    <w:rsid w:val="00A95665"/>
    <w:rsid w:val="00A96AA6"/>
    <w:rsid w:val="00AA0C46"/>
    <w:rsid w:val="00AA462B"/>
    <w:rsid w:val="00AA5F38"/>
    <w:rsid w:val="00AA7579"/>
    <w:rsid w:val="00AB0C03"/>
    <w:rsid w:val="00AB2E5E"/>
    <w:rsid w:val="00AB3A97"/>
    <w:rsid w:val="00AB5DD9"/>
    <w:rsid w:val="00AB6BB7"/>
    <w:rsid w:val="00AC00C2"/>
    <w:rsid w:val="00AC2E38"/>
    <w:rsid w:val="00AC4EF0"/>
    <w:rsid w:val="00AC6D19"/>
    <w:rsid w:val="00AD0B94"/>
    <w:rsid w:val="00AD176F"/>
    <w:rsid w:val="00AD1888"/>
    <w:rsid w:val="00AD4BE5"/>
    <w:rsid w:val="00AD4D38"/>
    <w:rsid w:val="00AD54D2"/>
    <w:rsid w:val="00AD5675"/>
    <w:rsid w:val="00AD6002"/>
    <w:rsid w:val="00AE265D"/>
    <w:rsid w:val="00AE31A4"/>
    <w:rsid w:val="00AE6311"/>
    <w:rsid w:val="00AE6FC1"/>
    <w:rsid w:val="00AE70D2"/>
    <w:rsid w:val="00AF0E78"/>
    <w:rsid w:val="00AF208B"/>
    <w:rsid w:val="00AF445E"/>
    <w:rsid w:val="00AF465B"/>
    <w:rsid w:val="00AF4CE9"/>
    <w:rsid w:val="00B0044A"/>
    <w:rsid w:val="00B004EA"/>
    <w:rsid w:val="00B0681B"/>
    <w:rsid w:val="00B15563"/>
    <w:rsid w:val="00B17CA5"/>
    <w:rsid w:val="00B17EAD"/>
    <w:rsid w:val="00B20C3E"/>
    <w:rsid w:val="00B2419D"/>
    <w:rsid w:val="00B331CD"/>
    <w:rsid w:val="00B40372"/>
    <w:rsid w:val="00B41092"/>
    <w:rsid w:val="00B513C6"/>
    <w:rsid w:val="00B5252B"/>
    <w:rsid w:val="00B53832"/>
    <w:rsid w:val="00B53B31"/>
    <w:rsid w:val="00B560A6"/>
    <w:rsid w:val="00B60F55"/>
    <w:rsid w:val="00B64647"/>
    <w:rsid w:val="00B64839"/>
    <w:rsid w:val="00B66D52"/>
    <w:rsid w:val="00B72CD6"/>
    <w:rsid w:val="00B73600"/>
    <w:rsid w:val="00B74A83"/>
    <w:rsid w:val="00B75FB9"/>
    <w:rsid w:val="00B776B2"/>
    <w:rsid w:val="00B85E29"/>
    <w:rsid w:val="00B85ED7"/>
    <w:rsid w:val="00B87915"/>
    <w:rsid w:val="00BA0352"/>
    <w:rsid w:val="00BA10F1"/>
    <w:rsid w:val="00BA2F2B"/>
    <w:rsid w:val="00BA3A05"/>
    <w:rsid w:val="00BA3D19"/>
    <w:rsid w:val="00BA5274"/>
    <w:rsid w:val="00BA6311"/>
    <w:rsid w:val="00BA7975"/>
    <w:rsid w:val="00BB33CF"/>
    <w:rsid w:val="00BB34B4"/>
    <w:rsid w:val="00BB36EB"/>
    <w:rsid w:val="00BB3970"/>
    <w:rsid w:val="00BB6B32"/>
    <w:rsid w:val="00BB7567"/>
    <w:rsid w:val="00BC0D77"/>
    <w:rsid w:val="00BC26B0"/>
    <w:rsid w:val="00BC3591"/>
    <w:rsid w:val="00BC37D8"/>
    <w:rsid w:val="00BC5BCB"/>
    <w:rsid w:val="00BC5DAB"/>
    <w:rsid w:val="00BD03EE"/>
    <w:rsid w:val="00BD0FE0"/>
    <w:rsid w:val="00BD1621"/>
    <w:rsid w:val="00BD16CE"/>
    <w:rsid w:val="00BD1A68"/>
    <w:rsid w:val="00BD23AD"/>
    <w:rsid w:val="00BD3F2F"/>
    <w:rsid w:val="00BD5E07"/>
    <w:rsid w:val="00BD6FEB"/>
    <w:rsid w:val="00BE1935"/>
    <w:rsid w:val="00BE1CE7"/>
    <w:rsid w:val="00BE36AD"/>
    <w:rsid w:val="00BE3A18"/>
    <w:rsid w:val="00BE40ED"/>
    <w:rsid w:val="00BE667B"/>
    <w:rsid w:val="00BE7A81"/>
    <w:rsid w:val="00BE7AFE"/>
    <w:rsid w:val="00BF039D"/>
    <w:rsid w:val="00BF06FF"/>
    <w:rsid w:val="00BF090E"/>
    <w:rsid w:val="00BF0E7D"/>
    <w:rsid w:val="00BF1C58"/>
    <w:rsid w:val="00BF33E9"/>
    <w:rsid w:val="00BF60AD"/>
    <w:rsid w:val="00BF6740"/>
    <w:rsid w:val="00C00339"/>
    <w:rsid w:val="00C00546"/>
    <w:rsid w:val="00C02351"/>
    <w:rsid w:val="00C03E96"/>
    <w:rsid w:val="00C04F65"/>
    <w:rsid w:val="00C05ABE"/>
    <w:rsid w:val="00C07285"/>
    <w:rsid w:val="00C1152F"/>
    <w:rsid w:val="00C15022"/>
    <w:rsid w:val="00C169BB"/>
    <w:rsid w:val="00C16EE2"/>
    <w:rsid w:val="00C178F7"/>
    <w:rsid w:val="00C20A02"/>
    <w:rsid w:val="00C21A11"/>
    <w:rsid w:val="00C226B2"/>
    <w:rsid w:val="00C23182"/>
    <w:rsid w:val="00C2751C"/>
    <w:rsid w:val="00C30258"/>
    <w:rsid w:val="00C30B01"/>
    <w:rsid w:val="00C31FDE"/>
    <w:rsid w:val="00C3207A"/>
    <w:rsid w:val="00C33A79"/>
    <w:rsid w:val="00C3608E"/>
    <w:rsid w:val="00C3760D"/>
    <w:rsid w:val="00C41412"/>
    <w:rsid w:val="00C42A83"/>
    <w:rsid w:val="00C467F0"/>
    <w:rsid w:val="00C47A19"/>
    <w:rsid w:val="00C47B11"/>
    <w:rsid w:val="00C52A8C"/>
    <w:rsid w:val="00C55540"/>
    <w:rsid w:val="00C654BD"/>
    <w:rsid w:val="00C65C6F"/>
    <w:rsid w:val="00C66E72"/>
    <w:rsid w:val="00C703A1"/>
    <w:rsid w:val="00C7680F"/>
    <w:rsid w:val="00C76E83"/>
    <w:rsid w:val="00C77A02"/>
    <w:rsid w:val="00C827D6"/>
    <w:rsid w:val="00C86ABE"/>
    <w:rsid w:val="00C87D0D"/>
    <w:rsid w:val="00C9200C"/>
    <w:rsid w:val="00C9467D"/>
    <w:rsid w:val="00C96804"/>
    <w:rsid w:val="00C9689B"/>
    <w:rsid w:val="00C972BC"/>
    <w:rsid w:val="00C973D6"/>
    <w:rsid w:val="00C97ECF"/>
    <w:rsid w:val="00CA2B73"/>
    <w:rsid w:val="00CA2E38"/>
    <w:rsid w:val="00CA30B9"/>
    <w:rsid w:val="00CA3AFD"/>
    <w:rsid w:val="00CA3B71"/>
    <w:rsid w:val="00CA5E58"/>
    <w:rsid w:val="00CB0F5B"/>
    <w:rsid w:val="00CB418E"/>
    <w:rsid w:val="00CB5927"/>
    <w:rsid w:val="00CB6C02"/>
    <w:rsid w:val="00CB7731"/>
    <w:rsid w:val="00CB777A"/>
    <w:rsid w:val="00CC02F1"/>
    <w:rsid w:val="00CC29ED"/>
    <w:rsid w:val="00CC2D3E"/>
    <w:rsid w:val="00CC7BA5"/>
    <w:rsid w:val="00CD03D0"/>
    <w:rsid w:val="00CD0CF7"/>
    <w:rsid w:val="00CD1341"/>
    <w:rsid w:val="00CD32CD"/>
    <w:rsid w:val="00CD3EBC"/>
    <w:rsid w:val="00CD4D30"/>
    <w:rsid w:val="00CD5060"/>
    <w:rsid w:val="00CE57B3"/>
    <w:rsid w:val="00CF119C"/>
    <w:rsid w:val="00CF28E1"/>
    <w:rsid w:val="00CF79E9"/>
    <w:rsid w:val="00D02F97"/>
    <w:rsid w:val="00D03C98"/>
    <w:rsid w:val="00D06B45"/>
    <w:rsid w:val="00D107A5"/>
    <w:rsid w:val="00D11A31"/>
    <w:rsid w:val="00D11CF0"/>
    <w:rsid w:val="00D12C54"/>
    <w:rsid w:val="00D12E92"/>
    <w:rsid w:val="00D206A3"/>
    <w:rsid w:val="00D23520"/>
    <w:rsid w:val="00D2395E"/>
    <w:rsid w:val="00D308A3"/>
    <w:rsid w:val="00D3562D"/>
    <w:rsid w:val="00D35CF1"/>
    <w:rsid w:val="00D37043"/>
    <w:rsid w:val="00D42262"/>
    <w:rsid w:val="00D42967"/>
    <w:rsid w:val="00D434AF"/>
    <w:rsid w:val="00D438D2"/>
    <w:rsid w:val="00D52385"/>
    <w:rsid w:val="00D5627F"/>
    <w:rsid w:val="00D569FA"/>
    <w:rsid w:val="00D57312"/>
    <w:rsid w:val="00D57541"/>
    <w:rsid w:val="00D607A5"/>
    <w:rsid w:val="00D65344"/>
    <w:rsid w:val="00D67763"/>
    <w:rsid w:val="00D70878"/>
    <w:rsid w:val="00D70CAA"/>
    <w:rsid w:val="00D71240"/>
    <w:rsid w:val="00D71317"/>
    <w:rsid w:val="00D76121"/>
    <w:rsid w:val="00D76FD2"/>
    <w:rsid w:val="00D8263B"/>
    <w:rsid w:val="00D84A4A"/>
    <w:rsid w:val="00D84FC9"/>
    <w:rsid w:val="00D87FC6"/>
    <w:rsid w:val="00D92632"/>
    <w:rsid w:val="00D92C7F"/>
    <w:rsid w:val="00D97EF6"/>
    <w:rsid w:val="00DA2A66"/>
    <w:rsid w:val="00DA3954"/>
    <w:rsid w:val="00DA3A73"/>
    <w:rsid w:val="00DA3B6A"/>
    <w:rsid w:val="00DA71F1"/>
    <w:rsid w:val="00DB0A63"/>
    <w:rsid w:val="00DB1049"/>
    <w:rsid w:val="00DB10D9"/>
    <w:rsid w:val="00DB1572"/>
    <w:rsid w:val="00DB3404"/>
    <w:rsid w:val="00DB522A"/>
    <w:rsid w:val="00DB5C75"/>
    <w:rsid w:val="00DC2390"/>
    <w:rsid w:val="00DC2762"/>
    <w:rsid w:val="00DC3656"/>
    <w:rsid w:val="00DC3808"/>
    <w:rsid w:val="00DC4611"/>
    <w:rsid w:val="00DC6462"/>
    <w:rsid w:val="00DD0A9C"/>
    <w:rsid w:val="00DD0FBC"/>
    <w:rsid w:val="00DD1ADE"/>
    <w:rsid w:val="00DE3942"/>
    <w:rsid w:val="00DE4175"/>
    <w:rsid w:val="00DE4CED"/>
    <w:rsid w:val="00DE7D1F"/>
    <w:rsid w:val="00DF15A7"/>
    <w:rsid w:val="00DF2D86"/>
    <w:rsid w:val="00DF44FD"/>
    <w:rsid w:val="00DF5065"/>
    <w:rsid w:val="00DF72E3"/>
    <w:rsid w:val="00E0053D"/>
    <w:rsid w:val="00E01F72"/>
    <w:rsid w:val="00E03D56"/>
    <w:rsid w:val="00E101E6"/>
    <w:rsid w:val="00E12466"/>
    <w:rsid w:val="00E128A8"/>
    <w:rsid w:val="00E1313E"/>
    <w:rsid w:val="00E147E7"/>
    <w:rsid w:val="00E167D6"/>
    <w:rsid w:val="00E17B4E"/>
    <w:rsid w:val="00E2334A"/>
    <w:rsid w:val="00E25007"/>
    <w:rsid w:val="00E25867"/>
    <w:rsid w:val="00E333B8"/>
    <w:rsid w:val="00E34ECF"/>
    <w:rsid w:val="00E35242"/>
    <w:rsid w:val="00E41CEC"/>
    <w:rsid w:val="00E463D2"/>
    <w:rsid w:val="00E505A1"/>
    <w:rsid w:val="00E51617"/>
    <w:rsid w:val="00E53248"/>
    <w:rsid w:val="00E536E7"/>
    <w:rsid w:val="00E53B5E"/>
    <w:rsid w:val="00E545B6"/>
    <w:rsid w:val="00E546EE"/>
    <w:rsid w:val="00E56A18"/>
    <w:rsid w:val="00E604D9"/>
    <w:rsid w:val="00E61583"/>
    <w:rsid w:val="00E61666"/>
    <w:rsid w:val="00E6598C"/>
    <w:rsid w:val="00E65DD0"/>
    <w:rsid w:val="00E71C7E"/>
    <w:rsid w:val="00E76250"/>
    <w:rsid w:val="00E77405"/>
    <w:rsid w:val="00E774E7"/>
    <w:rsid w:val="00E83890"/>
    <w:rsid w:val="00E84EA7"/>
    <w:rsid w:val="00E857AA"/>
    <w:rsid w:val="00E85AD4"/>
    <w:rsid w:val="00E85B93"/>
    <w:rsid w:val="00E8778E"/>
    <w:rsid w:val="00E90610"/>
    <w:rsid w:val="00E93B88"/>
    <w:rsid w:val="00E9447E"/>
    <w:rsid w:val="00E95EF2"/>
    <w:rsid w:val="00E96055"/>
    <w:rsid w:val="00E977E9"/>
    <w:rsid w:val="00E9793C"/>
    <w:rsid w:val="00EA0B25"/>
    <w:rsid w:val="00EA3567"/>
    <w:rsid w:val="00EA37F6"/>
    <w:rsid w:val="00EA3A55"/>
    <w:rsid w:val="00EA4C79"/>
    <w:rsid w:val="00EA69C1"/>
    <w:rsid w:val="00EA72D9"/>
    <w:rsid w:val="00EA7631"/>
    <w:rsid w:val="00EB0252"/>
    <w:rsid w:val="00EB22C5"/>
    <w:rsid w:val="00EB3139"/>
    <w:rsid w:val="00EB3AF3"/>
    <w:rsid w:val="00EB3CF2"/>
    <w:rsid w:val="00EB476E"/>
    <w:rsid w:val="00EC12D5"/>
    <w:rsid w:val="00EC2455"/>
    <w:rsid w:val="00EC27F3"/>
    <w:rsid w:val="00EC6B25"/>
    <w:rsid w:val="00ED35BE"/>
    <w:rsid w:val="00ED492D"/>
    <w:rsid w:val="00ED5F8E"/>
    <w:rsid w:val="00ED7F40"/>
    <w:rsid w:val="00EE047B"/>
    <w:rsid w:val="00EE5324"/>
    <w:rsid w:val="00EF6B61"/>
    <w:rsid w:val="00F00001"/>
    <w:rsid w:val="00F02200"/>
    <w:rsid w:val="00F04CED"/>
    <w:rsid w:val="00F05B77"/>
    <w:rsid w:val="00F10121"/>
    <w:rsid w:val="00F122B4"/>
    <w:rsid w:val="00F14EA0"/>
    <w:rsid w:val="00F17890"/>
    <w:rsid w:val="00F17D48"/>
    <w:rsid w:val="00F20C74"/>
    <w:rsid w:val="00F20CF4"/>
    <w:rsid w:val="00F21807"/>
    <w:rsid w:val="00F219F9"/>
    <w:rsid w:val="00F259EF"/>
    <w:rsid w:val="00F301FA"/>
    <w:rsid w:val="00F306B6"/>
    <w:rsid w:val="00F30860"/>
    <w:rsid w:val="00F329AC"/>
    <w:rsid w:val="00F361BC"/>
    <w:rsid w:val="00F3645F"/>
    <w:rsid w:val="00F40CED"/>
    <w:rsid w:val="00F4207E"/>
    <w:rsid w:val="00F45DCA"/>
    <w:rsid w:val="00F45DCE"/>
    <w:rsid w:val="00F4676A"/>
    <w:rsid w:val="00F51CE0"/>
    <w:rsid w:val="00F52082"/>
    <w:rsid w:val="00F53036"/>
    <w:rsid w:val="00F56377"/>
    <w:rsid w:val="00F60E6F"/>
    <w:rsid w:val="00F618BC"/>
    <w:rsid w:val="00F6235F"/>
    <w:rsid w:val="00F640BB"/>
    <w:rsid w:val="00F6584E"/>
    <w:rsid w:val="00F661FB"/>
    <w:rsid w:val="00F66AAD"/>
    <w:rsid w:val="00F67D94"/>
    <w:rsid w:val="00F67EDE"/>
    <w:rsid w:val="00F70357"/>
    <w:rsid w:val="00F756EA"/>
    <w:rsid w:val="00F82DE1"/>
    <w:rsid w:val="00F84CC6"/>
    <w:rsid w:val="00F85BB5"/>
    <w:rsid w:val="00F86DB5"/>
    <w:rsid w:val="00F90240"/>
    <w:rsid w:val="00F91CDE"/>
    <w:rsid w:val="00F96D69"/>
    <w:rsid w:val="00FA55F6"/>
    <w:rsid w:val="00FA5D55"/>
    <w:rsid w:val="00FA64B2"/>
    <w:rsid w:val="00FA6990"/>
    <w:rsid w:val="00FB13FB"/>
    <w:rsid w:val="00FB3833"/>
    <w:rsid w:val="00FB3C87"/>
    <w:rsid w:val="00FB48E0"/>
    <w:rsid w:val="00FB655E"/>
    <w:rsid w:val="00FC0460"/>
    <w:rsid w:val="00FC0B34"/>
    <w:rsid w:val="00FC10BD"/>
    <w:rsid w:val="00FC2B63"/>
    <w:rsid w:val="00FC344D"/>
    <w:rsid w:val="00FC34D3"/>
    <w:rsid w:val="00FC35C5"/>
    <w:rsid w:val="00FC4273"/>
    <w:rsid w:val="00FD13FE"/>
    <w:rsid w:val="00FD140C"/>
    <w:rsid w:val="00FD4446"/>
    <w:rsid w:val="00FE1C0F"/>
    <w:rsid w:val="00FE7433"/>
    <w:rsid w:val="00FE7E9F"/>
    <w:rsid w:val="00FF0E24"/>
    <w:rsid w:val="00FF19CD"/>
    <w:rsid w:val="00FF1E0E"/>
    <w:rsid w:val="00FF20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8F9281"/>
  <w15:chartTrackingRefBased/>
  <w15:docId w15:val="{0443021E-5BDC-4907-AEF3-5D5BE86257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02894"/>
    <w:rPr>
      <w:rFonts w:ascii="Times New Roman" w:eastAsia="Times New Roman" w:hAnsi="Times New Roman"/>
    </w:rPr>
  </w:style>
  <w:style w:type="paragraph" w:styleId="Nagwek1">
    <w:name w:val="heading 1"/>
    <w:aliases w:val="H1 Znak,h1 Znak,II+ Znak,I Znak,Kurstitel Znak,1 ghost Znak,g Znak,ghost Znak,1 h3 Znak,Capitolo Znak,H11 Znak,H12 Znak,H13 Znak,H14 Znak,H15 Znak,H16 Znak,H17 Znak,H18 Znak,H111 Znak,H121 Znak,H131 Znak,H141 Znak,H151 Znak,H1"/>
    <w:basedOn w:val="Normalny"/>
    <w:next w:val="Normalny"/>
    <w:link w:val="Nagwek1Znak"/>
    <w:qFormat/>
    <w:rsid w:val="00002894"/>
    <w:pPr>
      <w:keepNext/>
      <w:jc w:val="center"/>
      <w:outlineLvl w:val="0"/>
    </w:pPr>
    <w:rPr>
      <w:sz w:val="24"/>
    </w:rPr>
  </w:style>
  <w:style w:type="paragraph" w:styleId="Nagwek2">
    <w:name w:val="heading 2"/>
    <w:aliases w:val="Nag 2,Courseware #,ING Proposal,H2,A,Versionsnummer,Table2,prop2,h2,l2,h21,21,Header 21,l21,h22,22,Header 22,l22,h23,23,Header 23,l23,h24,24,Header 24,l24,h25,25,Header 25,l25,h26,26,Header 26,l26,h27,27,Header 27,l27,h28,28,Header 28,l28,h29"/>
    <w:basedOn w:val="Normalny"/>
    <w:next w:val="Normalny"/>
    <w:link w:val="Nagwek2Znak"/>
    <w:qFormat/>
    <w:rsid w:val="00002894"/>
    <w:pPr>
      <w:keepNext/>
      <w:jc w:val="center"/>
      <w:outlineLvl w:val="1"/>
    </w:pPr>
    <w:rPr>
      <w:b/>
      <w:sz w:val="24"/>
    </w:rPr>
  </w:style>
  <w:style w:type="paragraph" w:styleId="Nagwek3">
    <w:name w:val="heading 3"/>
    <w:basedOn w:val="Normalny"/>
    <w:next w:val="Normalny"/>
    <w:link w:val="Nagwek3Znak"/>
    <w:qFormat/>
    <w:rsid w:val="00002894"/>
    <w:pPr>
      <w:keepNext/>
      <w:jc w:val="both"/>
      <w:outlineLvl w:val="2"/>
    </w:pPr>
    <w:rPr>
      <w:sz w:val="24"/>
    </w:rPr>
  </w:style>
  <w:style w:type="paragraph" w:styleId="Nagwek4">
    <w:name w:val="heading 4"/>
    <w:basedOn w:val="Normalny"/>
    <w:next w:val="Normalny"/>
    <w:link w:val="Nagwek4Znak"/>
    <w:qFormat/>
    <w:rsid w:val="00002894"/>
    <w:pPr>
      <w:keepNext/>
      <w:jc w:val="center"/>
      <w:outlineLvl w:val="3"/>
    </w:pPr>
    <w:rPr>
      <w:b/>
      <w:sz w:val="32"/>
    </w:rPr>
  </w:style>
  <w:style w:type="paragraph" w:styleId="Nagwek8">
    <w:name w:val="heading 8"/>
    <w:aliases w:val="l8"/>
    <w:basedOn w:val="Normalny"/>
    <w:next w:val="Normalny"/>
    <w:link w:val="Nagwek8Znak"/>
    <w:qFormat/>
    <w:rsid w:val="00002894"/>
    <w:pPr>
      <w:keepNext/>
      <w:pBdr>
        <w:top w:val="single" w:sz="4" w:space="1" w:color="auto"/>
        <w:left w:val="single" w:sz="4" w:space="0" w:color="auto"/>
        <w:bottom w:val="single" w:sz="4" w:space="1" w:color="auto"/>
        <w:right w:val="single" w:sz="4" w:space="5" w:color="auto"/>
      </w:pBdr>
      <w:jc w:val="center"/>
      <w:outlineLvl w:val="7"/>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1 Znak Znak,h1 Znak Znak,II+ Znak Znak,I Znak Znak,Kurstitel Znak Znak,1 ghost Znak Znak,g Znak Znak,ghost Znak Znak,1 h3 Znak Znak,Capitolo Znak Znak,H11 Znak Znak,H12 Znak Znak,H13 Znak Znak,H14 Znak Znak,H15 Znak Znak,H16 Znak Znak"/>
    <w:link w:val="Nagwek1"/>
    <w:rsid w:val="00002894"/>
    <w:rPr>
      <w:rFonts w:ascii="Times New Roman" w:eastAsia="Times New Roman" w:hAnsi="Times New Roman" w:cs="Times New Roman"/>
      <w:sz w:val="24"/>
      <w:szCs w:val="20"/>
      <w:lang w:eastAsia="pl-PL"/>
    </w:rPr>
  </w:style>
  <w:style w:type="character" w:customStyle="1" w:styleId="Nagwek2Znak">
    <w:name w:val="Nagłówek 2 Znak"/>
    <w:aliases w:val="Nag 2 Znak,Courseware # Znak,ING Proposal Znak,H2 Znak,A Znak,Versionsnummer Znak,Table2 Znak,prop2 Znak,h2 Znak,l2 Znak,h21 Znak,21 Znak,Header 21 Znak,l21 Znak,h22 Znak,22 Znak,Header 22 Znak,l22 Znak,h23 Znak,23 Znak,Header 23 Znak"/>
    <w:link w:val="Nagwek2"/>
    <w:rsid w:val="00002894"/>
    <w:rPr>
      <w:rFonts w:ascii="Times New Roman" w:eastAsia="Times New Roman" w:hAnsi="Times New Roman" w:cs="Times New Roman"/>
      <w:b/>
      <w:sz w:val="24"/>
      <w:szCs w:val="20"/>
      <w:lang w:eastAsia="pl-PL"/>
    </w:rPr>
  </w:style>
  <w:style w:type="character" w:customStyle="1" w:styleId="Nagwek3Znak">
    <w:name w:val="Nagłówek 3 Znak"/>
    <w:link w:val="Nagwek3"/>
    <w:rsid w:val="00002894"/>
    <w:rPr>
      <w:rFonts w:ascii="Times New Roman" w:eastAsia="Times New Roman" w:hAnsi="Times New Roman" w:cs="Times New Roman"/>
      <w:sz w:val="24"/>
      <w:szCs w:val="20"/>
      <w:lang w:eastAsia="pl-PL"/>
    </w:rPr>
  </w:style>
  <w:style w:type="character" w:customStyle="1" w:styleId="Nagwek4Znak">
    <w:name w:val="Nagłówek 4 Znak"/>
    <w:link w:val="Nagwek4"/>
    <w:rsid w:val="00002894"/>
    <w:rPr>
      <w:rFonts w:ascii="Times New Roman" w:eastAsia="Times New Roman" w:hAnsi="Times New Roman" w:cs="Times New Roman"/>
      <w:b/>
      <w:sz w:val="32"/>
      <w:szCs w:val="20"/>
      <w:lang w:eastAsia="pl-PL"/>
    </w:rPr>
  </w:style>
  <w:style w:type="character" w:customStyle="1" w:styleId="Nagwek8Znak">
    <w:name w:val="Nagłówek 8 Znak"/>
    <w:aliases w:val="l8 Znak"/>
    <w:link w:val="Nagwek8"/>
    <w:rsid w:val="00002894"/>
    <w:rPr>
      <w:rFonts w:ascii="Times New Roman" w:eastAsia="Times New Roman" w:hAnsi="Times New Roman" w:cs="Times New Roman"/>
      <w:b/>
      <w:sz w:val="24"/>
      <w:szCs w:val="20"/>
      <w:lang w:eastAsia="pl-PL"/>
    </w:rPr>
  </w:style>
  <w:style w:type="paragraph" w:styleId="Tekstpodstawowy">
    <w:name w:val="Body Text"/>
    <w:aliases w:val="Tekst podstawow.(F2),(F2),body text,contents,Szövegtörzs"/>
    <w:basedOn w:val="Normalny"/>
    <w:link w:val="TekstpodstawowyZnak"/>
    <w:rsid w:val="00002894"/>
    <w:rPr>
      <w:sz w:val="24"/>
    </w:rPr>
  </w:style>
  <w:style w:type="character" w:customStyle="1" w:styleId="TekstpodstawowyZnak">
    <w:name w:val="Tekst podstawowy Znak"/>
    <w:aliases w:val="Tekst podstawow.(F2) Znak,(F2) Znak,body text Znak,contents Znak,Szövegtörzs Znak"/>
    <w:link w:val="Tekstpodstawowy"/>
    <w:rsid w:val="00002894"/>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rsid w:val="00002894"/>
    <w:pPr>
      <w:jc w:val="both"/>
    </w:pPr>
    <w:rPr>
      <w:sz w:val="24"/>
    </w:rPr>
  </w:style>
  <w:style w:type="character" w:customStyle="1" w:styleId="TekstpodstawowywcityZnak">
    <w:name w:val="Tekst podstawowy wcięty Znak"/>
    <w:link w:val="Tekstpodstawowywcity"/>
    <w:rsid w:val="00002894"/>
    <w:rPr>
      <w:rFonts w:ascii="Times New Roman" w:eastAsia="Times New Roman" w:hAnsi="Times New Roman" w:cs="Times New Roman"/>
      <w:sz w:val="24"/>
      <w:szCs w:val="20"/>
      <w:lang w:eastAsia="pl-PL"/>
    </w:rPr>
  </w:style>
  <w:style w:type="paragraph" w:styleId="Tekstprzypisukocowego">
    <w:name w:val="endnote text"/>
    <w:basedOn w:val="Normalny"/>
    <w:link w:val="TekstprzypisukocowegoZnak"/>
    <w:uiPriority w:val="99"/>
    <w:rsid w:val="00002894"/>
  </w:style>
  <w:style w:type="character" w:customStyle="1" w:styleId="TekstprzypisukocowegoZnak">
    <w:name w:val="Tekst przypisu końcowego Znak"/>
    <w:link w:val="Tekstprzypisukocowego"/>
    <w:uiPriority w:val="99"/>
    <w:rsid w:val="00002894"/>
    <w:rPr>
      <w:rFonts w:ascii="Times New Roman" w:eastAsia="Times New Roman" w:hAnsi="Times New Roman" w:cs="Times New Roman"/>
      <w:sz w:val="20"/>
      <w:szCs w:val="20"/>
      <w:lang w:eastAsia="pl-PL"/>
    </w:rPr>
  </w:style>
  <w:style w:type="paragraph" w:styleId="Listapunktowana2">
    <w:name w:val="List Bullet 2"/>
    <w:basedOn w:val="Normalny"/>
    <w:autoRedefine/>
    <w:rsid w:val="00B85ED7"/>
    <w:pPr>
      <w:jc w:val="both"/>
    </w:pPr>
    <w:rPr>
      <w:sz w:val="23"/>
    </w:rPr>
  </w:style>
  <w:style w:type="paragraph" w:styleId="Stopka">
    <w:name w:val="footer"/>
    <w:basedOn w:val="Normalny"/>
    <w:link w:val="StopkaZnak"/>
    <w:uiPriority w:val="99"/>
    <w:rsid w:val="00002894"/>
    <w:pPr>
      <w:tabs>
        <w:tab w:val="center" w:pos="4536"/>
        <w:tab w:val="right" w:pos="9072"/>
      </w:tabs>
    </w:pPr>
    <w:rPr>
      <w:sz w:val="24"/>
    </w:rPr>
  </w:style>
  <w:style w:type="character" w:customStyle="1" w:styleId="StopkaZnak">
    <w:name w:val="Stopka Znak"/>
    <w:link w:val="Stopka"/>
    <w:uiPriority w:val="99"/>
    <w:rsid w:val="00002894"/>
    <w:rPr>
      <w:rFonts w:ascii="Times New Roman" w:eastAsia="Times New Roman" w:hAnsi="Times New Roman" w:cs="Times New Roman"/>
      <w:sz w:val="24"/>
      <w:szCs w:val="20"/>
      <w:lang w:eastAsia="pl-PL"/>
    </w:rPr>
  </w:style>
  <w:style w:type="paragraph" w:customStyle="1" w:styleId="Tekstpodstawowy31">
    <w:name w:val="Tekst podstawowy 31"/>
    <w:basedOn w:val="Normalny"/>
    <w:rsid w:val="00002894"/>
    <w:pPr>
      <w:jc w:val="both"/>
    </w:pPr>
    <w:rPr>
      <w:sz w:val="24"/>
    </w:rPr>
  </w:style>
  <w:style w:type="paragraph" w:styleId="Tekstpodstawowywcity2">
    <w:name w:val="Body Text Indent 2"/>
    <w:basedOn w:val="Normalny"/>
    <w:link w:val="Tekstpodstawowywcity2Znak"/>
    <w:rsid w:val="00002894"/>
    <w:pPr>
      <w:spacing w:after="120" w:line="480" w:lineRule="auto"/>
      <w:ind w:left="283"/>
    </w:pPr>
  </w:style>
  <w:style w:type="character" w:customStyle="1" w:styleId="Tekstpodstawowywcity2Znak">
    <w:name w:val="Tekst podstawowy wcięty 2 Znak"/>
    <w:link w:val="Tekstpodstawowywcity2"/>
    <w:rsid w:val="00002894"/>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unhideWhenUsed/>
    <w:rsid w:val="00002894"/>
    <w:pPr>
      <w:spacing w:after="120" w:line="480" w:lineRule="auto"/>
    </w:pPr>
  </w:style>
  <w:style w:type="character" w:customStyle="1" w:styleId="Tekstpodstawowy2Znak">
    <w:name w:val="Tekst podstawowy 2 Znak"/>
    <w:link w:val="Tekstpodstawowy2"/>
    <w:rsid w:val="00002894"/>
    <w:rPr>
      <w:rFonts w:ascii="Times New Roman" w:eastAsia="Times New Roman" w:hAnsi="Times New Roman" w:cs="Times New Roman"/>
      <w:sz w:val="20"/>
      <w:szCs w:val="20"/>
      <w:lang w:eastAsia="pl-PL"/>
    </w:rPr>
  </w:style>
  <w:style w:type="paragraph" w:styleId="Nagwek">
    <w:name w:val="header"/>
    <w:basedOn w:val="Normalny"/>
    <w:link w:val="NagwekZnak"/>
    <w:rsid w:val="00002894"/>
    <w:pPr>
      <w:tabs>
        <w:tab w:val="center" w:pos="4536"/>
        <w:tab w:val="right" w:pos="9072"/>
      </w:tabs>
    </w:pPr>
  </w:style>
  <w:style w:type="character" w:customStyle="1" w:styleId="NagwekZnak">
    <w:name w:val="Nagłówek Znak"/>
    <w:link w:val="Nagwek"/>
    <w:rsid w:val="00002894"/>
    <w:rPr>
      <w:rFonts w:ascii="Times New Roman" w:eastAsia="Times New Roman" w:hAnsi="Times New Roman" w:cs="Times New Roman"/>
      <w:sz w:val="20"/>
      <w:szCs w:val="20"/>
      <w:lang w:eastAsia="pl-PL"/>
    </w:rPr>
  </w:style>
  <w:style w:type="paragraph" w:customStyle="1" w:styleId="Tekstpodstawowy21">
    <w:name w:val="Tekst podstawowy 21"/>
    <w:basedOn w:val="Normalny"/>
    <w:rsid w:val="00002894"/>
    <w:pPr>
      <w:jc w:val="both"/>
    </w:pPr>
    <w:rPr>
      <w:b/>
      <w:sz w:val="24"/>
    </w:rPr>
  </w:style>
  <w:style w:type="paragraph" w:styleId="Akapitzlist">
    <w:name w:val="List Paragraph"/>
    <w:aliases w:val="Numerowanie,Akapit z listą BS,lp1,Preambuła,L1,Akapit z listą5,BulletC,Wyliczanie,Obiekt,normalny tekst,Akapit z listą31,Bullets,List Paragraph1,RR PGE Akapit z listą,Styl 1,1.Nagłówek,maz_wyliczenie,opis dzialania,K-P_odwolanie"/>
    <w:basedOn w:val="Normalny"/>
    <w:link w:val="AkapitzlistZnak"/>
    <w:uiPriority w:val="34"/>
    <w:qFormat/>
    <w:rsid w:val="00002894"/>
    <w:pPr>
      <w:ind w:left="708"/>
    </w:pPr>
    <w:rPr>
      <w:lang w:val="x-none" w:eastAsia="x-none"/>
    </w:rPr>
  </w:style>
  <w:style w:type="paragraph" w:customStyle="1" w:styleId="Kropki">
    <w:name w:val="Kropki"/>
    <w:basedOn w:val="Normalny"/>
    <w:rsid w:val="00002894"/>
    <w:pPr>
      <w:tabs>
        <w:tab w:val="left" w:leader="dot" w:pos="9072"/>
      </w:tabs>
      <w:suppressAutoHyphens/>
      <w:spacing w:line="360" w:lineRule="auto"/>
      <w:jc w:val="right"/>
    </w:pPr>
    <w:rPr>
      <w:rFonts w:ascii="Arial" w:hAnsi="Arial"/>
      <w:sz w:val="24"/>
      <w:lang w:eastAsia="ar-SA"/>
    </w:rPr>
  </w:style>
  <w:style w:type="paragraph" w:styleId="Tekstdymka">
    <w:name w:val="Balloon Text"/>
    <w:basedOn w:val="Normalny"/>
    <w:link w:val="TekstdymkaZnak"/>
    <w:uiPriority w:val="99"/>
    <w:semiHidden/>
    <w:unhideWhenUsed/>
    <w:rsid w:val="00002894"/>
    <w:rPr>
      <w:rFonts w:ascii="Tahoma" w:hAnsi="Tahoma" w:cs="Tahoma"/>
      <w:sz w:val="16"/>
      <w:szCs w:val="16"/>
    </w:rPr>
  </w:style>
  <w:style w:type="character" w:customStyle="1" w:styleId="TekstdymkaZnak">
    <w:name w:val="Tekst dymka Znak"/>
    <w:link w:val="Tekstdymka"/>
    <w:uiPriority w:val="99"/>
    <w:semiHidden/>
    <w:rsid w:val="00002894"/>
    <w:rPr>
      <w:rFonts w:ascii="Tahoma" w:eastAsia="Times New Roman" w:hAnsi="Tahoma" w:cs="Tahoma"/>
      <w:sz w:val="16"/>
      <w:szCs w:val="16"/>
      <w:lang w:eastAsia="pl-PL"/>
    </w:rPr>
  </w:style>
  <w:style w:type="paragraph" w:customStyle="1" w:styleId="Default">
    <w:name w:val="Default"/>
    <w:rsid w:val="00002894"/>
    <w:pPr>
      <w:autoSpaceDE w:val="0"/>
      <w:autoSpaceDN w:val="0"/>
      <w:adjustRightInd w:val="0"/>
    </w:pPr>
    <w:rPr>
      <w:rFonts w:ascii="Times New Roman" w:eastAsia="Times New Roman" w:hAnsi="Times New Roman"/>
      <w:color w:val="000000"/>
      <w:sz w:val="24"/>
      <w:szCs w:val="24"/>
    </w:rPr>
  </w:style>
  <w:style w:type="character" w:customStyle="1" w:styleId="Absatz-Standardschriftart">
    <w:name w:val="Absatz-Standardschriftart"/>
    <w:rsid w:val="003212A8"/>
  </w:style>
  <w:style w:type="character" w:customStyle="1" w:styleId="WW-Absatz-Standardschriftart">
    <w:name w:val="WW-Absatz-Standardschriftart"/>
    <w:uiPriority w:val="99"/>
    <w:rsid w:val="003212A8"/>
  </w:style>
  <w:style w:type="character" w:customStyle="1" w:styleId="WW-Absatz-Standardschriftart1">
    <w:name w:val="WW-Absatz-Standardschriftart1"/>
    <w:uiPriority w:val="99"/>
    <w:rsid w:val="003212A8"/>
  </w:style>
  <w:style w:type="character" w:customStyle="1" w:styleId="WW-Absatz-Standardschriftart11">
    <w:name w:val="WW-Absatz-Standardschriftart11"/>
    <w:uiPriority w:val="99"/>
    <w:rsid w:val="003212A8"/>
  </w:style>
  <w:style w:type="character" w:customStyle="1" w:styleId="WW-Absatz-Standardschriftart111">
    <w:name w:val="WW-Absatz-Standardschriftart111"/>
    <w:uiPriority w:val="99"/>
    <w:rsid w:val="003212A8"/>
  </w:style>
  <w:style w:type="character" w:customStyle="1" w:styleId="WW-Absatz-Standardschriftart1111">
    <w:name w:val="WW-Absatz-Standardschriftart1111"/>
    <w:uiPriority w:val="99"/>
    <w:rsid w:val="003212A8"/>
  </w:style>
  <w:style w:type="character" w:customStyle="1" w:styleId="WW-Absatz-Standardschriftart11111">
    <w:name w:val="WW-Absatz-Standardschriftart11111"/>
    <w:uiPriority w:val="99"/>
    <w:rsid w:val="003212A8"/>
  </w:style>
  <w:style w:type="character" w:customStyle="1" w:styleId="WW-Absatz-Standardschriftart111111">
    <w:name w:val="WW-Absatz-Standardschriftart111111"/>
    <w:uiPriority w:val="99"/>
    <w:rsid w:val="003212A8"/>
  </w:style>
  <w:style w:type="character" w:customStyle="1" w:styleId="WW-Absatz-Standardschriftart1111111">
    <w:name w:val="WW-Absatz-Standardschriftart1111111"/>
    <w:uiPriority w:val="99"/>
    <w:rsid w:val="003212A8"/>
  </w:style>
  <w:style w:type="paragraph" w:customStyle="1" w:styleId="Nagwek10">
    <w:name w:val="Nagłówek1"/>
    <w:basedOn w:val="Normalny"/>
    <w:next w:val="Tekstpodstawowy"/>
    <w:uiPriority w:val="99"/>
    <w:rsid w:val="003212A8"/>
    <w:pPr>
      <w:keepNext/>
      <w:widowControl w:val="0"/>
      <w:suppressAutoHyphens/>
      <w:spacing w:before="240" w:after="120"/>
    </w:pPr>
    <w:rPr>
      <w:rFonts w:ascii="Arial" w:eastAsia="MS Mincho" w:hAnsi="Arial" w:cs="Tahoma"/>
      <w:kern w:val="1"/>
      <w:sz w:val="28"/>
      <w:szCs w:val="28"/>
      <w:lang w:eastAsia="uk-UA"/>
    </w:rPr>
  </w:style>
  <w:style w:type="paragraph" w:styleId="Lista">
    <w:name w:val="List"/>
    <w:basedOn w:val="Tekstpodstawowy"/>
    <w:rsid w:val="003212A8"/>
    <w:pPr>
      <w:widowControl w:val="0"/>
      <w:suppressAutoHyphens/>
      <w:spacing w:after="120"/>
    </w:pPr>
    <w:rPr>
      <w:rFonts w:eastAsia="Arial Unicode MS" w:cs="Tahoma"/>
      <w:kern w:val="1"/>
      <w:szCs w:val="24"/>
      <w:lang w:eastAsia="uk-UA"/>
    </w:rPr>
  </w:style>
  <w:style w:type="paragraph" w:customStyle="1" w:styleId="Podpis1">
    <w:name w:val="Podpis1"/>
    <w:basedOn w:val="Normalny"/>
    <w:uiPriority w:val="99"/>
    <w:rsid w:val="003212A8"/>
    <w:pPr>
      <w:widowControl w:val="0"/>
      <w:suppressLineNumbers/>
      <w:suppressAutoHyphens/>
      <w:spacing w:before="120" w:after="120"/>
    </w:pPr>
    <w:rPr>
      <w:rFonts w:eastAsia="Arial Unicode MS" w:cs="Tahoma"/>
      <w:i/>
      <w:iCs/>
      <w:kern w:val="1"/>
      <w:sz w:val="24"/>
      <w:szCs w:val="24"/>
      <w:lang w:eastAsia="uk-UA"/>
    </w:rPr>
  </w:style>
  <w:style w:type="paragraph" w:customStyle="1" w:styleId="Indeks">
    <w:name w:val="Indeks"/>
    <w:basedOn w:val="Normalny"/>
    <w:uiPriority w:val="99"/>
    <w:rsid w:val="003212A8"/>
    <w:pPr>
      <w:widowControl w:val="0"/>
      <w:suppressLineNumbers/>
      <w:suppressAutoHyphens/>
    </w:pPr>
    <w:rPr>
      <w:rFonts w:eastAsia="Arial Unicode MS" w:cs="Tahoma"/>
      <w:kern w:val="1"/>
      <w:sz w:val="24"/>
      <w:szCs w:val="24"/>
      <w:lang w:eastAsia="uk-UA"/>
    </w:rPr>
  </w:style>
  <w:style w:type="paragraph" w:customStyle="1" w:styleId="Style36">
    <w:name w:val="Style36"/>
    <w:basedOn w:val="Normalny"/>
    <w:uiPriority w:val="99"/>
    <w:rsid w:val="003212A8"/>
    <w:pPr>
      <w:widowControl w:val="0"/>
      <w:autoSpaceDE w:val="0"/>
      <w:autoSpaceDN w:val="0"/>
      <w:adjustRightInd w:val="0"/>
    </w:pPr>
    <w:rPr>
      <w:sz w:val="24"/>
      <w:szCs w:val="24"/>
    </w:rPr>
  </w:style>
  <w:style w:type="paragraph" w:customStyle="1" w:styleId="Style37">
    <w:name w:val="Style37"/>
    <w:basedOn w:val="Normalny"/>
    <w:uiPriority w:val="99"/>
    <w:rsid w:val="003212A8"/>
    <w:pPr>
      <w:widowControl w:val="0"/>
      <w:autoSpaceDE w:val="0"/>
      <w:autoSpaceDN w:val="0"/>
      <w:adjustRightInd w:val="0"/>
    </w:pPr>
    <w:rPr>
      <w:sz w:val="24"/>
      <w:szCs w:val="24"/>
    </w:rPr>
  </w:style>
  <w:style w:type="paragraph" w:customStyle="1" w:styleId="Style38">
    <w:name w:val="Style38"/>
    <w:basedOn w:val="Normalny"/>
    <w:uiPriority w:val="99"/>
    <w:rsid w:val="003212A8"/>
    <w:pPr>
      <w:widowControl w:val="0"/>
      <w:autoSpaceDE w:val="0"/>
      <w:autoSpaceDN w:val="0"/>
      <w:adjustRightInd w:val="0"/>
    </w:pPr>
    <w:rPr>
      <w:sz w:val="24"/>
      <w:szCs w:val="24"/>
    </w:rPr>
  </w:style>
  <w:style w:type="paragraph" w:customStyle="1" w:styleId="Style41">
    <w:name w:val="Style41"/>
    <w:basedOn w:val="Normalny"/>
    <w:uiPriority w:val="99"/>
    <w:rsid w:val="003212A8"/>
    <w:pPr>
      <w:widowControl w:val="0"/>
      <w:autoSpaceDE w:val="0"/>
      <w:autoSpaceDN w:val="0"/>
      <w:adjustRightInd w:val="0"/>
    </w:pPr>
    <w:rPr>
      <w:sz w:val="24"/>
      <w:szCs w:val="24"/>
    </w:rPr>
  </w:style>
  <w:style w:type="character" w:customStyle="1" w:styleId="FontStyle60">
    <w:name w:val="Font Style60"/>
    <w:uiPriority w:val="99"/>
    <w:rsid w:val="003212A8"/>
    <w:rPr>
      <w:rFonts w:ascii="Times New Roman" w:hAnsi="Times New Roman" w:cs="Times New Roman"/>
      <w:sz w:val="22"/>
      <w:szCs w:val="22"/>
    </w:rPr>
  </w:style>
  <w:style w:type="character" w:customStyle="1" w:styleId="FontStyle62">
    <w:name w:val="Font Style62"/>
    <w:uiPriority w:val="99"/>
    <w:rsid w:val="003212A8"/>
    <w:rPr>
      <w:rFonts w:ascii="Times New Roman" w:hAnsi="Times New Roman" w:cs="Times New Roman"/>
      <w:b/>
      <w:bCs/>
      <w:sz w:val="16"/>
      <w:szCs w:val="16"/>
    </w:rPr>
  </w:style>
  <w:style w:type="character" w:customStyle="1" w:styleId="FontStyle63">
    <w:name w:val="Font Style63"/>
    <w:uiPriority w:val="99"/>
    <w:rsid w:val="003212A8"/>
    <w:rPr>
      <w:rFonts w:ascii="Times New Roman" w:hAnsi="Times New Roman" w:cs="Times New Roman"/>
      <w:sz w:val="16"/>
      <w:szCs w:val="16"/>
    </w:rPr>
  </w:style>
  <w:style w:type="paragraph" w:customStyle="1" w:styleId="DomylnaczcionkaakapituAkapitZnak">
    <w:name w:val="Domyślna czcionka akapitu Akapit Znak"/>
    <w:basedOn w:val="Normalny"/>
    <w:uiPriority w:val="99"/>
    <w:rsid w:val="003212A8"/>
    <w:rPr>
      <w:sz w:val="24"/>
      <w:szCs w:val="24"/>
    </w:rPr>
  </w:style>
  <w:style w:type="table" w:styleId="Tabela-Siatka">
    <w:name w:val="Table Grid"/>
    <w:basedOn w:val="Standardowy"/>
    <w:uiPriority w:val="59"/>
    <w:rsid w:val="003212A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3212A8"/>
    <w:pPr>
      <w:jc w:val="center"/>
    </w:pPr>
    <w:rPr>
      <w:b/>
    </w:rPr>
  </w:style>
  <w:style w:type="character" w:customStyle="1" w:styleId="TytuZnak">
    <w:name w:val="Tytuł Znak"/>
    <w:link w:val="Tytu"/>
    <w:rsid w:val="003212A8"/>
    <w:rPr>
      <w:rFonts w:ascii="Times New Roman" w:eastAsia="Times New Roman" w:hAnsi="Times New Roman" w:cs="Times New Roman"/>
      <w:b/>
      <w:sz w:val="20"/>
      <w:szCs w:val="20"/>
      <w:lang w:eastAsia="pl-PL"/>
    </w:rPr>
  </w:style>
  <w:style w:type="paragraph" w:styleId="Listapunktowana">
    <w:name w:val="List Bullet"/>
    <w:basedOn w:val="Normalny"/>
    <w:uiPriority w:val="99"/>
    <w:rsid w:val="003212A8"/>
    <w:pPr>
      <w:widowControl w:val="0"/>
      <w:numPr>
        <w:numId w:val="1"/>
      </w:numPr>
      <w:suppressAutoHyphens/>
      <w:contextualSpacing/>
    </w:pPr>
    <w:rPr>
      <w:rFonts w:eastAsia="Arial Unicode MS"/>
      <w:kern w:val="1"/>
      <w:sz w:val="24"/>
      <w:szCs w:val="24"/>
      <w:lang w:eastAsia="uk-UA"/>
    </w:rPr>
  </w:style>
  <w:style w:type="paragraph" w:styleId="Zwykytekst">
    <w:name w:val="Plain Text"/>
    <w:basedOn w:val="Normalny"/>
    <w:link w:val="ZwykytekstZnak"/>
    <w:uiPriority w:val="99"/>
    <w:rsid w:val="003212A8"/>
    <w:rPr>
      <w:rFonts w:ascii="Consolas" w:hAnsi="Consolas"/>
      <w:sz w:val="21"/>
      <w:szCs w:val="21"/>
      <w:lang w:val="uk-UA" w:eastAsia="uk-UA"/>
    </w:rPr>
  </w:style>
  <w:style w:type="character" w:customStyle="1" w:styleId="ZwykytekstZnak">
    <w:name w:val="Zwykły tekst Znak"/>
    <w:link w:val="Zwykytekst"/>
    <w:uiPriority w:val="99"/>
    <w:rsid w:val="003212A8"/>
    <w:rPr>
      <w:rFonts w:ascii="Consolas" w:eastAsia="Times New Roman" w:hAnsi="Consolas" w:cs="Times New Roman"/>
      <w:sz w:val="21"/>
      <w:szCs w:val="21"/>
      <w:lang w:val="uk-UA" w:eastAsia="uk-UA"/>
    </w:rPr>
  </w:style>
  <w:style w:type="paragraph" w:customStyle="1" w:styleId="xl25">
    <w:name w:val="xl25"/>
    <w:basedOn w:val="Normalny"/>
    <w:rsid w:val="003212A8"/>
    <w:pPr>
      <w:spacing w:before="100" w:beforeAutospacing="1" w:after="100" w:afterAutospacing="1"/>
    </w:pPr>
    <w:rPr>
      <w:rFonts w:ascii="Arial" w:hAnsi="Arial" w:cs="Arial"/>
      <w:b/>
      <w:bCs/>
      <w:sz w:val="24"/>
      <w:szCs w:val="24"/>
      <w:lang w:val="en-US" w:eastAsia="en-US"/>
    </w:rPr>
  </w:style>
  <w:style w:type="paragraph" w:styleId="NormalnyWeb">
    <w:name w:val="Normal (Web)"/>
    <w:basedOn w:val="Normalny"/>
    <w:uiPriority w:val="99"/>
    <w:rsid w:val="003212A8"/>
    <w:pPr>
      <w:suppressAutoHyphens/>
      <w:spacing w:before="100" w:after="100"/>
    </w:pPr>
    <w:rPr>
      <w:sz w:val="24"/>
      <w:szCs w:val="24"/>
      <w:lang w:eastAsia="ar-SA"/>
    </w:rPr>
  </w:style>
  <w:style w:type="character" w:styleId="Hipercze">
    <w:name w:val="Hyperlink"/>
    <w:uiPriority w:val="99"/>
    <w:rsid w:val="003212A8"/>
    <w:rPr>
      <w:rFonts w:cs="Times New Roman"/>
      <w:color w:val="0000FF"/>
      <w:u w:val="single"/>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fn"/>
    <w:basedOn w:val="Normalny"/>
    <w:link w:val="TekstprzypisudolnegoZnak"/>
    <w:uiPriority w:val="99"/>
    <w:rsid w:val="003212A8"/>
    <w:pPr>
      <w:widowControl w:val="0"/>
      <w:suppressAutoHyphens/>
    </w:pPr>
    <w:rPr>
      <w:rFonts w:eastAsia="Arial Unicode MS"/>
      <w:kern w:val="1"/>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fn Znak"/>
    <w:link w:val="Tekstprzypisudolnego"/>
    <w:uiPriority w:val="99"/>
    <w:rsid w:val="003212A8"/>
    <w:rPr>
      <w:rFonts w:ascii="Times New Roman" w:eastAsia="Arial Unicode MS" w:hAnsi="Times New Roman" w:cs="Times New Roman"/>
      <w:kern w:val="1"/>
      <w:sz w:val="20"/>
      <w:szCs w:val="20"/>
      <w:lang w:eastAsia="pl-PL"/>
    </w:rPr>
  </w:style>
  <w:style w:type="character" w:styleId="Odwoanieprzypisudolnego">
    <w:name w:val="footnote reference"/>
    <w:aliases w:val="Footnote Reference Number,PGI Fußnote Ziffer,PGI Fußnote Ziffer + Times New Roman,12 b.,Zúžené o ...,Footnote symbol,Nota,Footnote number,de nota al pie,Ref,Char,SUPERS,Voetnootmarkering,Char1,fr,o,(NECG) Footnote Reference,Re"/>
    <w:uiPriority w:val="99"/>
    <w:rsid w:val="003212A8"/>
    <w:rPr>
      <w:rFonts w:cs="Times New Roman"/>
      <w:vertAlign w:val="superscript"/>
    </w:rPr>
  </w:style>
  <w:style w:type="paragraph" w:styleId="Bezodstpw">
    <w:name w:val="No Spacing"/>
    <w:uiPriority w:val="99"/>
    <w:qFormat/>
    <w:rsid w:val="003212A8"/>
    <w:rPr>
      <w:rFonts w:eastAsia="Times New Roman"/>
      <w:sz w:val="22"/>
      <w:szCs w:val="22"/>
      <w:lang w:eastAsia="en-US"/>
    </w:rPr>
  </w:style>
  <w:style w:type="character" w:styleId="Pogrubienie">
    <w:name w:val="Strong"/>
    <w:uiPriority w:val="22"/>
    <w:qFormat/>
    <w:rsid w:val="003212A8"/>
    <w:rPr>
      <w:rFonts w:cs="Times New Roman"/>
      <w:b/>
      <w:bCs/>
    </w:rPr>
  </w:style>
  <w:style w:type="paragraph" w:styleId="Tekstkomentarza">
    <w:name w:val="annotation text"/>
    <w:basedOn w:val="Normalny"/>
    <w:link w:val="TekstkomentarzaZnak"/>
    <w:uiPriority w:val="99"/>
    <w:rsid w:val="003212A8"/>
    <w:pPr>
      <w:widowControl w:val="0"/>
      <w:suppressAutoHyphens/>
    </w:pPr>
    <w:rPr>
      <w:rFonts w:eastAsia="Arial Unicode MS"/>
      <w:kern w:val="1"/>
      <w:lang w:eastAsia="uk-UA"/>
    </w:rPr>
  </w:style>
  <w:style w:type="character" w:customStyle="1" w:styleId="TekstkomentarzaZnak">
    <w:name w:val="Tekst komentarza Znak"/>
    <w:link w:val="Tekstkomentarza"/>
    <w:uiPriority w:val="99"/>
    <w:rsid w:val="003212A8"/>
    <w:rPr>
      <w:rFonts w:ascii="Times New Roman" w:eastAsia="Arial Unicode MS" w:hAnsi="Times New Roman" w:cs="Times New Roman"/>
      <w:kern w:val="1"/>
      <w:sz w:val="20"/>
      <w:szCs w:val="20"/>
      <w:lang w:eastAsia="uk-UA"/>
    </w:rPr>
  </w:style>
  <w:style w:type="character" w:styleId="Odwoaniedokomentarza">
    <w:name w:val="annotation reference"/>
    <w:uiPriority w:val="99"/>
    <w:semiHidden/>
    <w:unhideWhenUsed/>
    <w:rsid w:val="003212A8"/>
    <w:rPr>
      <w:sz w:val="16"/>
      <w:szCs w:val="16"/>
    </w:rPr>
  </w:style>
  <w:style w:type="paragraph" w:styleId="Tematkomentarza">
    <w:name w:val="annotation subject"/>
    <w:basedOn w:val="Tekstkomentarza"/>
    <w:next w:val="Tekstkomentarza"/>
    <w:link w:val="TematkomentarzaZnak"/>
    <w:uiPriority w:val="99"/>
    <w:semiHidden/>
    <w:unhideWhenUsed/>
    <w:rsid w:val="003212A8"/>
    <w:rPr>
      <w:b/>
      <w:bCs/>
    </w:rPr>
  </w:style>
  <w:style w:type="character" w:customStyle="1" w:styleId="TematkomentarzaZnak">
    <w:name w:val="Temat komentarza Znak"/>
    <w:link w:val="Tematkomentarza"/>
    <w:uiPriority w:val="99"/>
    <w:semiHidden/>
    <w:rsid w:val="003212A8"/>
    <w:rPr>
      <w:rFonts w:ascii="Times New Roman" w:eastAsia="Arial Unicode MS" w:hAnsi="Times New Roman" w:cs="Times New Roman"/>
      <w:b/>
      <w:bCs/>
      <w:kern w:val="1"/>
      <w:sz w:val="20"/>
      <w:szCs w:val="20"/>
      <w:lang w:eastAsia="uk-UA"/>
    </w:rPr>
  </w:style>
  <w:style w:type="character" w:customStyle="1" w:styleId="HeaderChar">
    <w:name w:val="Header Char"/>
    <w:locked/>
    <w:rsid w:val="003212A8"/>
    <w:rPr>
      <w:rFonts w:ascii="Times New Roman" w:eastAsia="Arial Unicode MS" w:hAnsi="Times New Roman" w:cs="Times New Roman"/>
      <w:kern w:val="1"/>
      <w:sz w:val="24"/>
      <w:szCs w:val="24"/>
    </w:rPr>
  </w:style>
  <w:style w:type="character" w:customStyle="1" w:styleId="FooterChar">
    <w:name w:val="Footer Char"/>
    <w:locked/>
    <w:rsid w:val="003212A8"/>
    <w:rPr>
      <w:rFonts w:ascii="Times New Roman" w:eastAsia="Arial Unicode MS" w:hAnsi="Times New Roman" w:cs="Times New Roman"/>
      <w:kern w:val="1"/>
      <w:sz w:val="24"/>
      <w:szCs w:val="24"/>
    </w:rPr>
  </w:style>
  <w:style w:type="paragraph" w:customStyle="1" w:styleId="Akapitzlist1">
    <w:name w:val="Akapit z listą1"/>
    <w:basedOn w:val="Normalny"/>
    <w:uiPriority w:val="99"/>
    <w:qFormat/>
    <w:rsid w:val="003212A8"/>
    <w:pPr>
      <w:widowControl w:val="0"/>
      <w:suppressAutoHyphens/>
      <w:ind w:left="720"/>
      <w:contextualSpacing/>
    </w:pPr>
    <w:rPr>
      <w:rFonts w:eastAsia="Arial Unicode MS"/>
      <w:kern w:val="1"/>
      <w:sz w:val="24"/>
      <w:szCs w:val="24"/>
      <w:lang w:eastAsia="en-US"/>
    </w:rPr>
  </w:style>
  <w:style w:type="character" w:customStyle="1" w:styleId="FontStyle21">
    <w:name w:val="Font Style21"/>
    <w:uiPriority w:val="99"/>
    <w:rsid w:val="003212A8"/>
    <w:rPr>
      <w:rFonts w:ascii="Times New Roman" w:hAnsi="Times New Roman" w:cs="Times New Roman" w:hint="default"/>
    </w:rPr>
  </w:style>
  <w:style w:type="character" w:styleId="Odwoanieprzypisukocowego">
    <w:name w:val="endnote reference"/>
    <w:uiPriority w:val="99"/>
    <w:semiHidden/>
    <w:unhideWhenUsed/>
    <w:rsid w:val="005C34DC"/>
    <w:rPr>
      <w:vertAlign w:val="superscript"/>
    </w:rPr>
  </w:style>
  <w:style w:type="paragraph" w:customStyle="1" w:styleId="Style31">
    <w:name w:val="Style31"/>
    <w:basedOn w:val="Normalny"/>
    <w:rsid w:val="00790185"/>
    <w:pPr>
      <w:widowControl w:val="0"/>
      <w:autoSpaceDE w:val="0"/>
      <w:autoSpaceDN w:val="0"/>
      <w:adjustRightInd w:val="0"/>
    </w:pPr>
    <w:rPr>
      <w:sz w:val="24"/>
      <w:szCs w:val="24"/>
    </w:rPr>
  </w:style>
  <w:style w:type="character" w:customStyle="1" w:styleId="st1">
    <w:name w:val="st1"/>
    <w:basedOn w:val="Domylnaczcionkaakapitu"/>
    <w:rsid w:val="00366AFE"/>
  </w:style>
  <w:style w:type="paragraph" w:customStyle="1" w:styleId="Style5">
    <w:name w:val="Style5"/>
    <w:basedOn w:val="Normalny"/>
    <w:uiPriority w:val="99"/>
    <w:rsid w:val="005436DE"/>
    <w:pPr>
      <w:widowControl w:val="0"/>
      <w:autoSpaceDE w:val="0"/>
      <w:autoSpaceDN w:val="0"/>
      <w:adjustRightInd w:val="0"/>
      <w:spacing w:line="415" w:lineRule="exact"/>
      <w:jc w:val="both"/>
    </w:pPr>
    <w:rPr>
      <w:rFonts w:ascii="Calibri" w:hAnsi="Calibri"/>
      <w:sz w:val="24"/>
      <w:szCs w:val="24"/>
    </w:rPr>
  </w:style>
  <w:style w:type="paragraph" w:customStyle="1" w:styleId="Style7">
    <w:name w:val="Style7"/>
    <w:basedOn w:val="Normalny"/>
    <w:uiPriority w:val="99"/>
    <w:rsid w:val="005436DE"/>
    <w:pPr>
      <w:widowControl w:val="0"/>
      <w:autoSpaceDE w:val="0"/>
      <w:autoSpaceDN w:val="0"/>
      <w:adjustRightInd w:val="0"/>
      <w:spacing w:line="384" w:lineRule="exact"/>
      <w:ind w:firstLine="425"/>
    </w:pPr>
    <w:rPr>
      <w:rFonts w:ascii="Calibri" w:hAnsi="Calibri"/>
      <w:sz w:val="24"/>
      <w:szCs w:val="24"/>
    </w:rPr>
  </w:style>
  <w:style w:type="character" w:customStyle="1" w:styleId="FontStyle22">
    <w:name w:val="Font Style22"/>
    <w:rsid w:val="005436DE"/>
    <w:rPr>
      <w:rFonts w:ascii="Times New Roman" w:hAnsi="Times New Roman" w:cs="Times New Roman"/>
      <w:i/>
      <w:iCs/>
      <w:sz w:val="18"/>
      <w:szCs w:val="18"/>
    </w:rPr>
  </w:style>
  <w:style w:type="paragraph" w:customStyle="1" w:styleId="WW-Tekstpodstawowy3">
    <w:name w:val="WW-Tekst podstawowy 3"/>
    <w:basedOn w:val="Normalny"/>
    <w:rsid w:val="005436DE"/>
    <w:pPr>
      <w:widowControl w:val="0"/>
      <w:autoSpaceDE w:val="0"/>
      <w:autoSpaceDN w:val="0"/>
      <w:adjustRightInd w:val="0"/>
      <w:jc w:val="both"/>
    </w:pPr>
    <w:rPr>
      <w:szCs w:val="24"/>
      <w:lang w:eastAsia="en-US"/>
    </w:rPr>
  </w:style>
  <w:style w:type="paragraph" w:customStyle="1" w:styleId="WW-Domylnie">
    <w:name w:val="WW-Domyślnie"/>
    <w:uiPriority w:val="99"/>
    <w:rsid w:val="00DC3808"/>
    <w:pPr>
      <w:suppressAutoHyphens/>
    </w:pPr>
    <w:rPr>
      <w:rFonts w:ascii="Arial" w:eastAsia="Times New Roman" w:hAnsi="Arial"/>
      <w:lang w:eastAsia="en-US"/>
    </w:rPr>
  </w:style>
  <w:style w:type="paragraph" w:customStyle="1" w:styleId="ZnakZnakZnakZnak">
    <w:name w:val="Znak Znak Znak Znak"/>
    <w:basedOn w:val="Normalny"/>
    <w:rsid w:val="00EB3139"/>
    <w:rPr>
      <w:sz w:val="24"/>
      <w:szCs w:val="24"/>
    </w:rPr>
  </w:style>
  <w:style w:type="character" w:customStyle="1" w:styleId="AkapitzlistZnak">
    <w:name w:val="Akapit z listą Znak"/>
    <w:aliases w:val="Numerowanie Znak,Akapit z listą BS Znak,lp1 Znak,Preambuła Znak,L1 Znak,Akapit z listą5 Znak,BulletC Znak,Wyliczanie Znak,Obiekt Znak,normalny tekst Znak,Akapit z listą31 Znak,Bullets Znak,List Paragraph1 Znak,Styl 1 Znak"/>
    <w:link w:val="Akapitzlist"/>
    <w:uiPriority w:val="34"/>
    <w:qFormat/>
    <w:rsid w:val="0075581D"/>
    <w:rPr>
      <w:rFonts w:ascii="Times New Roman" w:eastAsia="Times New Roman" w:hAnsi="Times New Roman"/>
    </w:rPr>
  </w:style>
  <w:style w:type="character" w:styleId="Nierozpoznanawzmianka">
    <w:name w:val="Unresolved Mention"/>
    <w:uiPriority w:val="99"/>
    <w:semiHidden/>
    <w:unhideWhenUsed/>
    <w:rsid w:val="00DA3954"/>
    <w:rPr>
      <w:color w:val="605E5C"/>
      <w:shd w:val="clear" w:color="auto" w:fill="E1DFDD"/>
    </w:rPr>
  </w:style>
  <w:style w:type="paragraph" w:styleId="Poprawka">
    <w:name w:val="Revision"/>
    <w:hidden/>
    <w:uiPriority w:val="99"/>
    <w:semiHidden/>
    <w:rsid w:val="00DC365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68936">
      <w:bodyDiv w:val="1"/>
      <w:marLeft w:val="0"/>
      <w:marRight w:val="0"/>
      <w:marTop w:val="0"/>
      <w:marBottom w:val="0"/>
      <w:divBdr>
        <w:top w:val="none" w:sz="0" w:space="0" w:color="auto"/>
        <w:left w:val="none" w:sz="0" w:space="0" w:color="auto"/>
        <w:bottom w:val="none" w:sz="0" w:space="0" w:color="auto"/>
        <w:right w:val="none" w:sz="0" w:space="0" w:color="auto"/>
      </w:divBdr>
    </w:div>
    <w:div w:id="109276984">
      <w:bodyDiv w:val="1"/>
      <w:marLeft w:val="0"/>
      <w:marRight w:val="0"/>
      <w:marTop w:val="0"/>
      <w:marBottom w:val="0"/>
      <w:divBdr>
        <w:top w:val="none" w:sz="0" w:space="0" w:color="auto"/>
        <w:left w:val="none" w:sz="0" w:space="0" w:color="auto"/>
        <w:bottom w:val="none" w:sz="0" w:space="0" w:color="auto"/>
        <w:right w:val="none" w:sz="0" w:space="0" w:color="auto"/>
      </w:divBdr>
    </w:div>
    <w:div w:id="161432697">
      <w:bodyDiv w:val="1"/>
      <w:marLeft w:val="0"/>
      <w:marRight w:val="0"/>
      <w:marTop w:val="0"/>
      <w:marBottom w:val="0"/>
      <w:divBdr>
        <w:top w:val="none" w:sz="0" w:space="0" w:color="auto"/>
        <w:left w:val="none" w:sz="0" w:space="0" w:color="auto"/>
        <w:bottom w:val="none" w:sz="0" w:space="0" w:color="auto"/>
        <w:right w:val="none" w:sz="0" w:space="0" w:color="auto"/>
      </w:divBdr>
    </w:div>
    <w:div w:id="259223194">
      <w:bodyDiv w:val="1"/>
      <w:marLeft w:val="0"/>
      <w:marRight w:val="0"/>
      <w:marTop w:val="0"/>
      <w:marBottom w:val="0"/>
      <w:divBdr>
        <w:top w:val="none" w:sz="0" w:space="0" w:color="auto"/>
        <w:left w:val="none" w:sz="0" w:space="0" w:color="auto"/>
        <w:bottom w:val="none" w:sz="0" w:space="0" w:color="auto"/>
        <w:right w:val="none" w:sz="0" w:space="0" w:color="auto"/>
      </w:divBdr>
    </w:div>
    <w:div w:id="361129152">
      <w:bodyDiv w:val="1"/>
      <w:marLeft w:val="0"/>
      <w:marRight w:val="0"/>
      <w:marTop w:val="0"/>
      <w:marBottom w:val="0"/>
      <w:divBdr>
        <w:top w:val="none" w:sz="0" w:space="0" w:color="auto"/>
        <w:left w:val="none" w:sz="0" w:space="0" w:color="auto"/>
        <w:bottom w:val="none" w:sz="0" w:space="0" w:color="auto"/>
        <w:right w:val="none" w:sz="0" w:space="0" w:color="auto"/>
      </w:divBdr>
    </w:div>
    <w:div w:id="517080370">
      <w:bodyDiv w:val="1"/>
      <w:marLeft w:val="0"/>
      <w:marRight w:val="0"/>
      <w:marTop w:val="0"/>
      <w:marBottom w:val="0"/>
      <w:divBdr>
        <w:top w:val="none" w:sz="0" w:space="0" w:color="auto"/>
        <w:left w:val="none" w:sz="0" w:space="0" w:color="auto"/>
        <w:bottom w:val="none" w:sz="0" w:space="0" w:color="auto"/>
        <w:right w:val="none" w:sz="0" w:space="0" w:color="auto"/>
      </w:divBdr>
    </w:div>
    <w:div w:id="682440699">
      <w:bodyDiv w:val="1"/>
      <w:marLeft w:val="0"/>
      <w:marRight w:val="0"/>
      <w:marTop w:val="0"/>
      <w:marBottom w:val="0"/>
      <w:divBdr>
        <w:top w:val="none" w:sz="0" w:space="0" w:color="auto"/>
        <w:left w:val="none" w:sz="0" w:space="0" w:color="auto"/>
        <w:bottom w:val="none" w:sz="0" w:space="0" w:color="auto"/>
        <w:right w:val="none" w:sz="0" w:space="0" w:color="auto"/>
      </w:divBdr>
    </w:div>
    <w:div w:id="753816973">
      <w:bodyDiv w:val="1"/>
      <w:marLeft w:val="0"/>
      <w:marRight w:val="0"/>
      <w:marTop w:val="0"/>
      <w:marBottom w:val="0"/>
      <w:divBdr>
        <w:top w:val="none" w:sz="0" w:space="0" w:color="auto"/>
        <w:left w:val="none" w:sz="0" w:space="0" w:color="auto"/>
        <w:bottom w:val="none" w:sz="0" w:space="0" w:color="auto"/>
        <w:right w:val="none" w:sz="0" w:space="0" w:color="auto"/>
      </w:divBdr>
    </w:div>
    <w:div w:id="951791442">
      <w:bodyDiv w:val="1"/>
      <w:marLeft w:val="0"/>
      <w:marRight w:val="0"/>
      <w:marTop w:val="0"/>
      <w:marBottom w:val="0"/>
      <w:divBdr>
        <w:top w:val="none" w:sz="0" w:space="0" w:color="auto"/>
        <w:left w:val="none" w:sz="0" w:space="0" w:color="auto"/>
        <w:bottom w:val="none" w:sz="0" w:space="0" w:color="auto"/>
        <w:right w:val="none" w:sz="0" w:space="0" w:color="auto"/>
      </w:divBdr>
    </w:div>
    <w:div w:id="1089814495">
      <w:bodyDiv w:val="1"/>
      <w:marLeft w:val="0"/>
      <w:marRight w:val="0"/>
      <w:marTop w:val="0"/>
      <w:marBottom w:val="0"/>
      <w:divBdr>
        <w:top w:val="none" w:sz="0" w:space="0" w:color="auto"/>
        <w:left w:val="none" w:sz="0" w:space="0" w:color="auto"/>
        <w:bottom w:val="none" w:sz="0" w:space="0" w:color="auto"/>
        <w:right w:val="none" w:sz="0" w:space="0" w:color="auto"/>
      </w:divBdr>
    </w:div>
    <w:div w:id="1255551190">
      <w:bodyDiv w:val="1"/>
      <w:marLeft w:val="0"/>
      <w:marRight w:val="0"/>
      <w:marTop w:val="0"/>
      <w:marBottom w:val="0"/>
      <w:divBdr>
        <w:top w:val="none" w:sz="0" w:space="0" w:color="auto"/>
        <w:left w:val="none" w:sz="0" w:space="0" w:color="auto"/>
        <w:bottom w:val="none" w:sz="0" w:space="0" w:color="auto"/>
        <w:right w:val="none" w:sz="0" w:space="0" w:color="auto"/>
      </w:divBdr>
    </w:div>
    <w:div w:id="1383553916">
      <w:bodyDiv w:val="1"/>
      <w:marLeft w:val="0"/>
      <w:marRight w:val="0"/>
      <w:marTop w:val="0"/>
      <w:marBottom w:val="0"/>
      <w:divBdr>
        <w:top w:val="none" w:sz="0" w:space="0" w:color="auto"/>
        <w:left w:val="none" w:sz="0" w:space="0" w:color="auto"/>
        <w:bottom w:val="none" w:sz="0" w:space="0" w:color="auto"/>
        <w:right w:val="none" w:sz="0" w:space="0" w:color="auto"/>
      </w:divBdr>
    </w:div>
    <w:div w:id="1390223469">
      <w:bodyDiv w:val="1"/>
      <w:marLeft w:val="0"/>
      <w:marRight w:val="0"/>
      <w:marTop w:val="0"/>
      <w:marBottom w:val="0"/>
      <w:divBdr>
        <w:top w:val="none" w:sz="0" w:space="0" w:color="auto"/>
        <w:left w:val="none" w:sz="0" w:space="0" w:color="auto"/>
        <w:bottom w:val="none" w:sz="0" w:space="0" w:color="auto"/>
        <w:right w:val="none" w:sz="0" w:space="0" w:color="auto"/>
      </w:divBdr>
    </w:div>
    <w:div w:id="1412386693">
      <w:bodyDiv w:val="1"/>
      <w:marLeft w:val="0"/>
      <w:marRight w:val="0"/>
      <w:marTop w:val="0"/>
      <w:marBottom w:val="0"/>
      <w:divBdr>
        <w:top w:val="none" w:sz="0" w:space="0" w:color="auto"/>
        <w:left w:val="none" w:sz="0" w:space="0" w:color="auto"/>
        <w:bottom w:val="none" w:sz="0" w:space="0" w:color="auto"/>
        <w:right w:val="none" w:sz="0" w:space="0" w:color="auto"/>
      </w:divBdr>
    </w:div>
    <w:div w:id="1442451718">
      <w:bodyDiv w:val="1"/>
      <w:marLeft w:val="0"/>
      <w:marRight w:val="0"/>
      <w:marTop w:val="0"/>
      <w:marBottom w:val="0"/>
      <w:divBdr>
        <w:top w:val="none" w:sz="0" w:space="0" w:color="auto"/>
        <w:left w:val="none" w:sz="0" w:space="0" w:color="auto"/>
        <w:bottom w:val="none" w:sz="0" w:space="0" w:color="auto"/>
        <w:right w:val="none" w:sz="0" w:space="0" w:color="auto"/>
      </w:divBdr>
    </w:div>
    <w:div w:id="1575896894">
      <w:bodyDiv w:val="1"/>
      <w:marLeft w:val="0"/>
      <w:marRight w:val="0"/>
      <w:marTop w:val="0"/>
      <w:marBottom w:val="0"/>
      <w:divBdr>
        <w:top w:val="none" w:sz="0" w:space="0" w:color="auto"/>
        <w:left w:val="none" w:sz="0" w:space="0" w:color="auto"/>
        <w:bottom w:val="none" w:sz="0" w:space="0" w:color="auto"/>
        <w:right w:val="none" w:sz="0" w:space="0" w:color="auto"/>
      </w:divBdr>
    </w:div>
    <w:div w:id="1586718181">
      <w:bodyDiv w:val="1"/>
      <w:marLeft w:val="0"/>
      <w:marRight w:val="0"/>
      <w:marTop w:val="0"/>
      <w:marBottom w:val="0"/>
      <w:divBdr>
        <w:top w:val="none" w:sz="0" w:space="0" w:color="auto"/>
        <w:left w:val="none" w:sz="0" w:space="0" w:color="auto"/>
        <w:bottom w:val="none" w:sz="0" w:space="0" w:color="auto"/>
        <w:right w:val="none" w:sz="0" w:space="0" w:color="auto"/>
      </w:divBdr>
    </w:div>
    <w:div w:id="1807044448">
      <w:bodyDiv w:val="1"/>
      <w:marLeft w:val="0"/>
      <w:marRight w:val="0"/>
      <w:marTop w:val="0"/>
      <w:marBottom w:val="0"/>
      <w:divBdr>
        <w:top w:val="none" w:sz="0" w:space="0" w:color="auto"/>
        <w:left w:val="none" w:sz="0" w:space="0" w:color="auto"/>
        <w:bottom w:val="none" w:sz="0" w:space="0" w:color="auto"/>
        <w:right w:val="none" w:sz="0" w:space="0" w:color="auto"/>
      </w:divBdr>
    </w:div>
    <w:div w:id="1894388261">
      <w:bodyDiv w:val="1"/>
      <w:marLeft w:val="0"/>
      <w:marRight w:val="0"/>
      <w:marTop w:val="0"/>
      <w:marBottom w:val="0"/>
      <w:divBdr>
        <w:top w:val="none" w:sz="0" w:space="0" w:color="auto"/>
        <w:left w:val="none" w:sz="0" w:space="0" w:color="auto"/>
        <w:bottom w:val="none" w:sz="0" w:space="0" w:color="auto"/>
        <w:right w:val="none" w:sz="0" w:space="0" w:color="auto"/>
      </w:divBdr>
    </w:div>
    <w:div w:id="1909076646">
      <w:bodyDiv w:val="1"/>
      <w:marLeft w:val="0"/>
      <w:marRight w:val="0"/>
      <w:marTop w:val="0"/>
      <w:marBottom w:val="0"/>
      <w:divBdr>
        <w:top w:val="none" w:sz="0" w:space="0" w:color="auto"/>
        <w:left w:val="none" w:sz="0" w:space="0" w:color="auto"/>
        <w:bottom w:val="none" w:sz="0" w:space="0" w:color="auto"/>
        <w:right w:val="none" w:sz="0" w:space="0" w:color="auto"/>
      </w:divBdr>
    </w:div>
    <w:div w:id="1993026739">
      <w:bodyDiv w:val="1"/>
      <w:marLeft w:val="0"/>
      <w:marRight w:val="0"/>
      <w:marTop w:val="0"/>
      <w:marBottom w:val="0"/>
      <w:divBdr>
        <w:top w:val="none" w:sz="0" w:space="0" w:color="auto"/>
        <w:left w:val="none" w:sz="0" w:space="0" w:color="auto"/>
        <w:bottom w:val="none" w:sz="0" w:space="0" w:color="auto"/>
        <w:right w:val="none" w:sz="0" w:space="0" w:color="auto"/>
      </w:divBdr>
    </w:div>
    <w:div w:id="2029210238">
      <w:bodyDiv w:val="1"/>
      <w:marLeft w:val="0"/>
      <w:marRight w:val="0"/>
      <w:marTop w:val="0"/>
      <w:marBottom w:val="0"/>
      <w:divBdr>
        <w:top w:val="none" w:sz="0" w:space="0" w:color="auto"/>
        <w:left w:val="none" w:sz="0" w:space="0" w:color="auto"/>
        <w:bottom w:val="none" w:sz="0" w:space="0" w:color="auto"/>
        <w:right w:val="none" w:sz="0" w:space="0" w:color="auto"/>
      </w:divBdr>
    </w:div>
    <w:div w:id="211185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ech@connect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104918-A04A-4235-96FB-6FBB2CBB5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5384</Words>
  <Characters>32305</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CPE</Company>
  <LinksUpToDate>false</LinksUpToDate>
  <CharactersWithSpaces>37614</CharactersWithSpaces>
  <SharedDoc>false</SharedDoc>
  <HLinks>
    <vt:vector size="18" baseType="variant">
      <vt:variant>
        <vt:i4>4587637</vt:i4>
      </vt:variant>
      <vt:variant>
        <vt:i4>6</vt:i4>
      </vt:variant>
      <vt:variant>
        <vt:i4>0</vt:i4>
      </vt:variant>
      <vt:variant>
        <vt:i4>5</vt:i4>
      </vt:variant>
      <vt:variant>
        <vt:lpwstr>mailto:tech@connecta.pl</vt:lpwstr>
      </vt:variant>
      <vt:variant>
        <vt:lpwstr/>
      </vt:variant>
      <vt:variant>
        <vt:i4>6291460</vt:i4>
      </vt:variant>
      <vt:variant>
        <vt:i4>3</vt:i4>
      </vt:variant>
      <vt:variant>
        <vt:i4>0</vt:i4>
      </vt:variant>
      <vt:variant>
        <vt:i4>5</vt:i4>
      </vt:variant>
      <vt:variant>
        <vt:lpwstr>mailto:przetargi@cpe.gov.pl</vt:lpwstr>
      </vt:variant>
      <vt:variant>
        <vt:lpwstr/>
      </vt:variant>
      <vt:variant>
        <vt:i4>6291460</vt:i4>
      </vt:variant>
      <vt:variant>
        <vt:i4>0</vt:i4>
      </vt:variant>
      <vt:variant>
        <vt:i4>0</vt:i4>
      </vt:variant>
      <vt:variant>
        <vt:i4>5</vt:i4>
      </vt:variant>
      <vt:variant>
        <vt:lpwstr>mailto:przetargi@cpe.gov.pl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piotr_maciolek</dc:creator>
  <cp:keywords/>
  <dc:description/>
  <cp:lastModifiedBy>Barbara Skoczeń</cp:lastModifiedBy>
  <cp:revision>5</cp:revision>
  <cp:lastPrinted>2025-12-11T08:11:00Z</cp:lastPrinted>
  <dcterms:created xsi:type="dcterms:W3CDTF">2025-12-15T14:28:00Z</dcterms:created>
  <dcterms:modified xsi:type="dcterms:W3CDTF">2025-12-18T06:53:00Z</dcterms:modified>
</cp:coreProperties>
</file>